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5D82" w14:textId="77777777" w:rsidR="00C34C5E" w:rsidRDefault="00C34C5E" w:rsidP="00C34C5E">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SOCIETY FOR NAME STUDIES IN BRITAIN AND IRELAND</w:t>
      </w:r>
    </w:p>
    <w:p w14:paraId="285E0F28" w14:textId="77777777" w:rsidR="00C34C5E" w:rsidRDefault="00C34C5E" w:rsidP="00C34C5E">
      <w:pPr>
        <w:autoSpaceDE w:val="0"/>
        <w:autoSpaceDN w:val="0"/>
        <w:adjustRightInd w:val="0"/>
        <w:spacing w:after="0" w:line="240" w:lineRule="auto"/>
        <w:jc w:val="center"/>
        <w:rPr>
          <w:rFonts w:ascii="Arial-BoldItalicMT" w:hAnsi="Arial-BoldItalicMT" w:cs="Arial-BoldItalicMT"/>
          <w:b/>
          <w:bCs/>
          <w:i/>
          <w:iCs/>
          <w:sz w:val="20"/>
          <w:szCs w:val="20"/>
        </w:rPr>
      </w:pPr>
      <w:r>
        <w:rPr>
          <w:rFonts w:ascii="Arial-BoldItalicMT" w:hAnsi="Arial-BoldItalicMT" w:cs="Arial-BoldItalicMT"/>
          <w:b/>
          <w:bCs/>
          <w:i/>
          <w:iCs/>
          <w:sz w:val="20"/>
          <w:szCs w:val="20"/>
        </w:rPr>
        <w:t>(Registered Charity No. 1077455)</w:t>
      </w:r>
    </w:p>
    <w:p w14:paraId="3B783D96" w14:textId="77777777" w:rsidR="00C34C5E" w:rsidRDefault="00C34C5E" w:rsidP="00C34C5E">
      <w:pPr>
        <w:autoSpaceDE w:val="0"/>
        <w:autoSpaceDN w:val="0"/>
        <w:adjustRightInd w:val="0"/>
        <w:spacing w:after="0" w:line="240" w:lineRule="auto"/>
        <w:jc w:val="center"/>
        <w:rPr>
          <w:rFonts w:ascii="Arial-BoldItalicMT" w:hAnsi="Arial-BoldItalicMT" w:cs="Arial-BoldItalicMT"/>
          <w:b/>
          <w:bCs/>
          <w:i/>
          <w:iCs/>
          <w:sz w:val="20"/>
          <w:szCs w:val="20"/>
        </w:rPr>
      </w:pPr>
    </w:p>
    <w:p w14:paraId="0EDF64FC" w14:textId="2FFDC0F7" w:rsidR="00C34C5E" w:rsidRDefault="00DB1040" w:rsidP="00C34C5E">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TWENTY SEVEN</w:t>
      </w:r>
      <w:r w:rsidR="00C34C5E">
        <w:rPr>
          <w:rFonts w:ascii="Arial-BoldMT" w:hAnsi="Arial-BoldMT" w:cs="Arial-BoldMT"/>
          <w:b/>
          <w:bCs/>
          <w:sz w:val="20"/>
          <w:szCs w:val="20"/>
        </w:rPr>
        <w:t>TH ANNUAL CONFERENCE</w:t>
      </w:r>
    </w:p>
    <w:p w14:paraId="2B31C195" w14:textId="77777777" w:rsidR="00C34C5E" w:rsidRDefault="00C34C5E" w:rsidP="00C34C5E">
      <w:pPr>
        <w:autoSpaceDE w:val="0"/>
        <w:autoSpaceDN w:val="0"/>
        <w:adjustRightInd w:val="0"/>
        <w:spacing w:after="0" w:line="240" w:lineRule="auto"/>
        <w:jc w:val="center"/>
        <w:rPr>
          <w:rFonts w:ascii="Arial-ItalicMT" w:hAnsi="Arial-ItalicMT" w:cs="Arial-ItalicMT"/>
          <w:i/>
          <w:iCs/>
          <w:sz w:val="20"/>
          <w:szCs w:val="20"/>
        </w:rPr>
      </w:pPr>
      <w:r>
        <w:rPr>
          <w:rFonts w:ascii="Arial-ItalicMT" w:hAnsi="Arial-ItalicMT" w:cs="Arial-ItalicMT"/>
          <w:i/>
          <w:iCs/>
          <w:sz w:val="20"/>
          <w:szCs w:val="20"/>
        </w:rPr>
        <w:t>First Circular – September 2017</w:t>
      </w:r>
    </w:p>
    <w:p w14:paraId="2EDC4726" w14:textId="77777777" w:rsidR="00C34C5E" w:rsidRDefault="00C34C5E" w:rsidP="00C34C5E">
      <w:pPr>
        <w:autoSpaceDE w:val="0"/>
        <w:autoSpaceDN w:val="0"/>
        <w:adjustRightInd w:val="0"/>
        <w:spacing w:after="0" w:line="240" w:lineRule="auto"/>
        <w:jc w:val="center"/>
        <w:rPr>
          <w:rFonts w:ascii="Arial-ItalicMT" w:hAnsi="Arial-ItalicMT" w:cs="Arial-ItalicMT"/>
          <w:i/>
          <w:iCs/>
          <w:sz w:val="20"/>
          <w:szCs w:val="20"/>
        </w:rPr>
      </w:pPr>
    </w:p>
    <w:p w14:paraId="53A2445C" w14:textId="77777777" w:rsidR="00C34C5E" w:rsidRDefault="00C34C5E" w:rsidP="00C34C5E">
      <w:pPr>
        <w:autoSpaceDE w:val="0"/>
        <w:autoSpaceDN w:val="0"/>
        <w:adjustRightInd w:val="0"/>
        <w:spacing w:after="0" w:line="240" w:lineRule="auto"/>
        <w:jc w:val="center"/>
        <w:rPr>
          <w:rFonts w:ascii="Calibri" w:hAnsi="Calibri" w:cs="Calibri"/>
        </w:rPr>
      </w:pPr>
      <w:r>
        <w:rPr>
          <w:rFonts w:ascii="Calibri" w:hAnsi="Calibri" w:cs="Calibri"/>
        </w:rPr>
        <w:t>Our next Spring conference will be held at</w:t>
      </w:r>
    </w:p>
    <w:p w14:paraId="1325692C" w14:textId="77777777" w:rsidR="00D2557C" w:rsidRDefault="00C34C5E" w:rsidP="00C34C5E">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Best Western Kinloch Hotel, Blackwaterfoot, Isle of Arran</w:t>
      </w:r>
      <w:r w:rsidR="00D86C77">
        <w:rPr>
          <w:rFonts w:ascii="Calibri-Bold" w:hAnsi="Calibri-Bold" w:cs="Calibri-Bold"/>
          <w:b/>
          <w:bCs/>
        </w:rPr>
        <w:t>,</w:t>
      </w:r>
      <w:r>
        <w:rPr>
          <w:rFonts w:ascii="Calibri-Bold" w:hAnsi="Calibri-Bold" w:cs="Calibri-Bold"/>
          <w:b/>
          <w:bCs/>
        </w:rPr>
        <w:t xml:space="preserve"> 6</w:t>
      </w:r>
      <w:r w:rsidRPr="00C34C5E">
        <w:rPr>
          <w:rFonts w:ascii="Calibri-Bold" w:hAnsi="Calibri-Bold" w:cs="Calibri-Bold"/>
          <w:b/>
          <w:bCs/>
          <w:vertAlign w:val="superscript"/>
        </w:rPr>
        <w:t>th</w:t>
      </w:r>
      <w:r w:rsidR="00AD7EFD">
        <w:rPr>
          <w:rFonts w:ascii="Calibri-Bold" w:hAnsi="Calibri-Bold" w:cs="Calibri-Bold"/>
          <w:b/>
          <w:bCs/>
        </w:rPr>
        <w:t xml:space="preserve"> to </w:t>
      </w:r>
      <w:r>
        <w:rPr>
          <w:rFonts w:ascii="Calibri-Bold" w:hAnsi="Calibri-Bold" w:cs="Calibri-Bold"/>
          <w:b/>
          <w:bCs/>
        </w:rPr>
        <w:t>9</w:t>
      </w:r>
      <w:r w:rsidRPr="00C34C5E">
        <w:rPr>
          <w:rFonts w:ascii="Calibri-Bold" w:hAnsi="Calibri-Bold" w:cs="Calibri-Bold"/>
          <w:b/>
          <w:bCs/>
          <w:vertAlign w:val="superscript"/>
        </w:rPr>
        <w:t>th</w:t>
      </w:r>
      <w:r>
        <w:rPr>
          <w:rFonts w:ascii="Calibri-Bold" w:hAnsi="Calibri-Bold" w:cs="Calibri-Bold"/>
          <w:b/>
          <w:bCs/>
        </w:rPr>
        <w:t xml:space="preserve"> April, 2018</w:t>
      </w:r>
    </w:p>
    <w:p w14:paraId="1D40781B" w14:textId="77777777" w:rsidR="00C34C5E" w:rsidRDefault="00C34C5E" w:rsidP="00C34C5E">
      <w:pPr>
        <w:autoSpaceDE w:val="0"/>
        <w:autoSpaceDN w:val="0"/>
        <w:adjustRightInd w:val="0"/>
        <w:spacing w:after="0" w:line="240" w:lineRule="auto"/>
        <w:jc w:val="center"/>
        <w:rPr>
          <w:rFonts w:ascii="Calibri-Bold" w:hAnsi="Calibri-Bold" w:cs="Calibri-Bold"/>
          <w:b/>
          <w:bCs/>
        </w:rPr>
      </w:pPr>
    </w:p>
    <w:p w14:paraId="671832BD" w14:textId="4F9A4618" w:rsidR="00F00748" w:rsidRDefault="00C34C5E" w:rsidP="00F00748">
      <w:pPr>
        <w:autoSpaceDE w:val="0"/>
        <w:autoSpaceDN w:val="0"/>
        <w:adjustRightInd w:val="0"/>
        <w:spacing w:after="0" w:line="240" w:lineRule="auto"/>
        <w:rPr>
          <w:rFonts w:ascii="Calibri-Bold" w:hAnsi="Calibri-Bold" w:cs="Calibri-Bold"/>
          <w:bCs/>
        </w:rPr>
      </w:pPr>
      <w:r>
        <w:rPr>
          <w:rFonts w:ascii="Calibri-Bold" w:hAnsi="Calibri-Bold" w:cs="Calibri-Bold"/>
          <w:bCs/>
        </w:rPr>
        <w:t>The 2018 SNSBI Spring conference</w:t>
      </w:r>
      <w:r w:rsidR="00F00748">
        <w:rPr>
          <w:rFonts w:ascii="Calibri-Bold" w:hAnsi="Calibri-Bold" w:cs="Calibri-Bold"/>
          <w:bCs/>
        </w:rPr>
        <w:t xml:space="preserve"> </w:t>
      </w:r>
      <w:r>
        <w:rPr>
          <w:rFonts w:ascii="Calibri-Bold" w:hAnsi="Calibri-Bold" w:cs="Calibri-Bold"/>
          <w:bCs/>
        </w:rPr>
        <w:t>is being organised by a small committee of members in Scotland, chaired by Dr Ellen Bramwell.</w:t>
      </w:r>
      <w:r w:rsidR="00F00748">
        <w:rPr>
          <w:rFonts w:ascii="Calibri-Bold" w:hAnsi="Calibri-Bold" w:cs="Calibri-Bold"/>
          <w:bCs/>
        </w:rPr>
        <w:t xml:space="preserve"> </w:t>
      </w:r>
      <w:r w:rsidR="00F00748" w:rsidRPr="00F00748">
        <w:rPr>
          <w:rFonts w:ascii="Calibri-Bold" w:hAnsi="Calibri-Bold" w:cs="Calibri-Bold"/>
          <w:bCs/>
        </w:rPr>
        <w:t xml:space="preserve">Arran is an anglicisation of Arainn, the Scottish Gaelic name of the island. </w:t>
      </w:r>
      <w:r w:rsidR="00F00748">
        <w:rPr>
          <w:rFonts w:ascii="Calibri-Bold" w:hAnsi="Calibri-Bold" w:cs="Calibri-Bold"/>
          <w:bCs/>
        </w:rPr>
        <w:t xml:space="preserve">The </w:t>
      </w:r>
      <w:r w:rsidR="00F00748" w:rsidRPr="00F00748">
        <w:rPr>
          <w:rFonts w:ascii="Calibri-Bold" w:hAnsi="Calibri-Bold" w:cs="Calibri-Bold"/>
          <w:bCs/>
        </w:rPr>
        <w:t>Gaelic spoken forms [ɛrinˊ] and [arinˊ]</w:t>
      </w:r>
      <w:r w:rsidR="00F00748">
        <w:rPr>
          <w:rFonts w:ascii="Calibri-Bold" w:hAnsi="Calibri-Bold" w:cs="Calibri-Bold"/>
          <w:bCs/>
        </w:rPr>
        <w:t xml:space="preserve"> were recorded by </w:t>
      </w:r>
      <w:r w:rsidR="00F00748" w:rsidRPr="00F00748">
        <w:rPr>
          <w:rFonts w:ascii="Calibri-Bold" w:hAnsi="Calibri-Bold" w:cs="Calibri-Bold"/>
          <w:bCs/>
        </w:rPr>
        <w:t>Nils M. Holmer,</w:t>
      </w:r>
      <w:r w:rsidR="00F00748">
        <w:rPr>
          <w:rFonts w:ascii="Calibri-Bold" w:hAnsi="Calibri-Bold" w:cs="Calibri-Bold"/>
          <w:bCs/>
        </w:rPr>
        <w:t xml:space="preserve"> </w:t>
      </w:r>
      <w:r w:rsidR="00F00748" w:rsidRPr="00F00748">
        <w:rPr>
          <w:rFonts w:ascii="Calibri-Bold" w:hAnsi="Calibri-Bold" w:cs="Calibri-Bold"/>
          <w:bCs/>
        </w:rPr>
        <w:t xml:space="preserve">the Swedish scholar who published </w:t>
      </w:r>
      <w:r w:rsidR="00F00748" w:rsidRPr="00DB1040">
        <w:rPr>
          <w:rFonts w:ascii="Calibri-Bold" w:hAnsi="Calibri-Bold" w:cs="Calibri-Bold"/>
          <w:bCs/>
          <w:i/>
        </w:rPr>
        <w:t>The Gaelic of Arran</w:t>
      </w:r>
      <w:r w:rsidR="00F00748" w:rsidRPr="00F00748">
        <w:rPr>
          <w:rFonts w:ascii="Calibri-Bold" w:hAnsi="Calibri-Bold" w:cs="Calibri-Bold"/>
          <w:bCs/>
        </w:rPr>
        <w:t xml:space="preserve"> (1957) after a detailed investigation</w:t>
      </w:r>
      <w:r w:rsidR="00F00748">
        <w:rPr>
          <w:rFonts w:ascii="Calibri-Bold" w:hAnsi="Calibri-Bold" w:cs="Calibri-Bold"/>
          <w:bCs/>
        </w:rPr>
        <w:t xml:space="preserve"> o</w:t>
      </w:r>
      <w:r w:rsidR="00F00748" w:rsidRPr="00F00748">
        <w:rPr>
          <w:rFonts w:ascii="Calibri-Bold" w:hAnsi="Calibri-Bold" w:cs="Calibri-Bold"/>
          <w:bCs/>
        </w:rPr>
        <w:t>f the local Gaelic dialect in 1938–39.</w:t>
      </w:r>
      <w:r w:rsidR="00F00748">
        <w:rPr>
          <w:rFonts w:ascii="Calibri-Bold" w:hAnsi="Calibri-Bold" w:cs="Calibri-Bold"/>
          <w:bCs/>
        </w:rPr>
        <w:t xml:space="preserve"> </w:t>
      </w:r>
      <w:r w:rsidR="00F00748" w:rsidRPr="00F00748">
        <w:rPr>
          <w:rFonts w:ascii="Calibri-Bold" w:hAnsi="Calibri-Bold" w:cs="Calibri-Bold"/>
          <w:bCs/>
        </w:rPr>
        <w:t>As for the island-name’s etymology, it is controversial, like so many of the island-names on</w:t>
      </w:r>
      <w:r w:rsidR="00F00748">
        <w:rPr>
          <w:rFonts w:ascii="Calibri-Bold" w:hAnsi="Calibri-Bold" w:cs="Calibri-Bold"/>
          <w:bCs/>
        </w:rPr>
        <w:t xml:space="preserve"> </w:t>
      </w:r>
      <w:r w:rsidR="00F00748" w:rsidRPr="00F00748">
        <w:rPr>
          <w:rFonts w:ascii="Calibri-Bold" w:hAnsi="Calibri-Bold" w:cs="Calibri-Bold"/>
          <w:bCs/>
        </w:rPr>
        <w:t>Scotland’s western seaboard. Its short initial vowel suggests that it does not share an</w:t>
      </w:r>
      <w:r w:rsidR="00F00748">
        <w:rPr>
          <w:rFonts w:ascii="Calibri-Bold" w:hAnsi="Calibri-Bold" w:cs="Calibri-Bold"/>
          <w:bCs/>
        </w:rPr>
        <w:t xml:space="preserve"> </w:t>
      </w:r>
      <w:r w:rsidR="00F00748" w:rsidRPr="00F00748">
        <w:rPr>
          <w:rFonts w:ascii="Calibri-Bold" w:hAnsi="Calibri-Bold" w:cs="Calibri-Bold"/>
          <w:bCs/>
        </w:rPr>
        <w:t>etymology with Árainn/Aran, County Galway, or Árainn Mhór, County Donegal, and most</w:t>
      </w:r>
      <w:r w:rsidR="00F00748">
        <w:rPr>
          <w:rFonts w:ascii="Calibri-Bold" w:hAnsi="Calibri-Bold" w:cs="Calibri-Bold"/>
          <w:bCs/>
        </w:rPr>
        <w:t xml:space="preserve"> </w:t>
      </w:r>
      <w:r w:rsidR="00F00748" w:rsidRPr="00F00748">
        <w:rPr>
          <w:rFonts w:ascii="Calibri-Bold" w:hAnsi="Calibri-Bold" w:cs="Calibri-Bold"/>
          <w:bCs/>
        </w:rPr>
        <w:t>commentators are non-committal, highlighting the possibility of a pre-Celtic origin. Ian A.</w:t>
      </w:r>
      <w:r w:rsidR="00F00748">
        <w:rPr>
          <w:rFonts w:ascii="Calibri-Bold" w:hAnsi="Calibri-Bold" w:cs="Calibri-Bold"/>
          <w:bCs/>
        </w:rPr>
        <w:t xml:space="preserve"> </w:t>
      </w:r>
      <w:r w:rsidR="00F00748" w:rsidRPr="00F00748">
        <w:rPr>
          <w:rFonts w:ascii="Calibri-Bold" w:hAnsi="Calibri-Bold" w:cs="Calibri-Bold"/>
          <w:bCs/>
        </w:rPr>
        <w:t xml:space="preserve">Fraser, whose </w:t>
      </w:r>
      <w:r w:rsidR="00F00748" w:rsidRPr="00DB1040">
        <w:rPr>
          <w:rFonts w:ascii="Calibri-Bold" w:hAnsi="Calibri-Bold" w:cs="Calibri-Bold"/>
          <w:bCs/>
          <w:i/>
        </w:rPr>
        <w:t>The Place-Names of Arran</w:t>
      </w:r>
      <w:r w:rsidR="00F00748" w:rsidRPr="00F00748">
        <w:rPr>
          <w:rFonts w:ascii="Calibri-Bold" w:hAnsi="Calibri-Bold" w:cs="Calibri-Bold"/>
          <w:bCs/>
        </w:rPr>
        <w:t xml:space="preserve"> (1999) is the authoritative local toponymic survey,</w:t>
      </w:r>
      <w:r w:rsidR="00F00748">
        <w:rPr>
          <w:rFonts w:ascii="Calibri-Bold" w:hAnsi="Calibri-Bold" w:cs="Calibri-Bold"/>
          <w:bCs/>
        </w:rPr>
        <w:t xml:space="preserve"> </w:t>
      </w:r>
      <w:r w:rsidR="00F00748" w:rsidRPr="00F00748">
        <w:rPr>
          <w:rFonts w:ascii="Calibri-Bold" w:hAnsi="Calibri-Bold" w:cs="Calibri-Bold"/>
          <w:bCs/>
        </w:rPr>
        <w:t>proposes that the name pre-dates Gaelic speech and is most likely Indo-European.</w:t>
      </w:r>
    </w:p>
    <w:p w14:paraId="6D0568AB" w14:textId="77777777" w:rsidR="00C34C5E" w:rsidRDefault="00C34C5E" w:rsidP="00C34C5E">
      <w:pPr>
        <w:autoSpaceDE w:val="0"/>
        <w:autoSpaceDN w:val="0"/>
        <w:adjustRightInd w:val="0"/>
        <w:spacing w:after="0" w:line="240" w:lineRule="auto"/>
        <w:rPr>
          <w:rFonts w:ascii="Calibri-Bold" w:hAnsi="Calibri-Bold" w:cs="Calibri-Bold"/>
          <w:bCs/>
        </w:rPr>
      </w:pPr>
    </w:p>
    <w:p w14:paraId="038D62B5" w14:textId="2A45ECD3" w:rsidR="00156018" w:rsidRDefault="00E16CF4" w:rsidP="00C34C5E">
      <w:pPr>
        <w:autoSpaceDE w:val="0"/>
        <w:autoSpaceDN w:val="0"/>
        <w:adjustRightInd w:val="0"/>
        <w:spacing w:after="0" w:line="240" w:lineRule="auto"/>
        <w:rPr>
          <w:rFonts w:ascii="Calibri-Bold" w:hAnsi="Calibri-Bold" w:cs="Calibri-Bold"/>
          <w:bCs/>
        </w:rPr>
      </w:pPr>
      <w:r>
        <w:rPr>
          <w:rFonts w:ascii="Calibri-Bold" w:hAnsi="Calibri-Bold" w:cs="Calibri-Bold"/>
          <w:bCs/>
        </w:rPr>
        <w:t xml:space="preserve">The </w:t>
      </w:r>
      <w:r w:rsidR="00C34C5E">
        <w:rPr>
          <w:rFonts w:ascii="Calibri-Bold" w:hAnsi="Calibri-Bold" w:cs="Calibri-Bold"/>
          <w:bCs/>
        </w:rPr>
        <w:t>Kinloch Hotel</w:t>
      </w:r>
      <w:r w:rsidR="002D7935">
        <w:rPr>
          <w:rFonts w:ascii="Calibri-Bold" w:hAnsi="Calibri-Bold" w:cs="Calibri-Bold"/>
          <w:bCs/>
        </w:rPr>
        <w:t>, our venue,</w:t>
      </w:r>
      <w:r w:rsidR="00C34C5E">
        <w:rPr>
          <w:rFonts w:ascii="Calibri-Bold" w:hAnsi="Calibri-Bold" w:cs="Calibri-Bold"/>
          <w:bCs/>
        </w:rPr>
        <w:t xml:space="preserve"> is located in the village of Blackwaterfoot, on the west side of Arran, </w:t>
      </w:r>
      <w:r w:rsidR="00156018">
        <w:rPr>
          <w:rFonts w:ascii="Calibri-Bold" w:hAnsi="Calibri-Bold" w:cs="Calibri-Bold"/>
          <w:bCs/>
        </w:rPr>
        <w:t>11 miles from the island’s main port of Brodick. The hotel is in a beautiful location, looking out directly onto a sandy beach</w:t>
      </w:r>
      <w:r w:rsidR="007F1622">
        <w:rPr>
          <w:rFonts w:ascii="Calibri-Bold" w:hAnsi="Calibri-Bold" w:cs="Calibri-Bold"/>
          <w:bCs/>
        </w:rPr>
        <w:t xml:space="preserve"> and well-situated for walking. It</w:t>
      </w:r>
      <w:r w:rsidR="00156018">
        <w:rPr>
          <w:rFonts w:ascii="Calibri-Bold" w:hAnsi="Calibri-Bold" w:cs="Calibri-Bold"/>
          <w:bCs/>
        </w:rPr>
        <w:t xml:space="preserve"> also has an indoor swimmin</w:t>
      </w:r>
      <w:r w:rsidR="007F1622">
        <w:rPr>
          <w:rFonts w:ascii="Calibri-Bold" w:hAnsi="Calibri-Bold" w:cs="Calibri-Bold"/>
          <w:bCs/>
        </w:rPr>
        <w:t>g pool</w:t>
      </w:r>
      <w:r w:rsidR="002A2D26">
        <w:rPr>
          <w:rFonts w:ascii="Calibri-Bold" w:hAnsi="Calibri-Bold" w:cs="Calibri-Bold"/>
          <w:bCs/>
        </w:rPr>
        <w:t>, sauna, squash court</w:t>
      </w:r>
      <w:r w:rsidR="007F1622">
        <w:rPr>
          <w:rFonts w:ascii="Calibri-Bold" w:hAnsi="Calibri-Bold" w:cs="Calibri-Bold"/>
          <w:bCs/>
        </w:rPr>
        <w:t xml:space="preserve"> and</w:t>
      </w:r>
      <w:r w:rsidR="002A2D26">
        <w:rPr>
          <w:rFonts w:ascii="Calibri-Bold" w:hAnsi="Calibri-Bold" w:cs="Calibri-Bold"/>
          <w:bCs/>
        </w:rPr>
        <w:t xml:space="preserve"> lounge bar</w:t>
      </w:r>
      <w:r w:rsidR="007F1622">
        <w:rPr>
          <w:rFonts w:ascii="Calibri-Bold" w:hAnsi="Calibri-Bold" w:cs="Calibri-Bold"/>
          <w:bCs/>
        </w:rPr>
        <w:t xml:space="preserve">: </w:t>
      </w:r>
      <w:hyperlink r:id="rId6" w:history="1">
        <w:r w:rsidR="007F1622" w:rsidRPr="003F5750">
          <w:rPr>
            <w:rStyle w:val="Hyperlink"/>
            <w:rFonts w:ascii="Calibri-Bold" w:hAnsi="Calibri-Bold" w:cs="Calibri-Bold"/>
          </w:rPr>
          <w:t>http://www.bw-kinlochhotel.co.uk</w:t>
        </w:r>
      </w:hyperlink>
      <w:r w:rsidR="007F1622">
        <w:rPr>
          <w:rFonts w:ascii="Calibri-Bold" w:hAnsi="Calibri-Bold" w:cs="Calibri-Bold"/>
          <w:bCs/>
        </w:rPr>
        <w:t>. The hotel will provide</w:t>
      </w:r>
      <w:r w:rsidR="00156018">
        <w:rPr>
          <w:rFonts w:ascii="Calibri-Bold" w:hAnsi="Calibri-Bold" w:cs="Calibri-Bold"/>
          <w:bCs/>
        </w:rPr>
        <w:t xml:space="preserve"> </w:t>
      </w:r>
      <w:r w:rsidR="007F1622">
        <w:rPr>
          <w:rFonts w:ascii="Calibri-Bold" w:hAnsi="Calibri-Bold" w:cs="Calibri-Bold"/>
          <w:bCs/>
        </w:rPr>
        <w:t xml:space="preserve">us with </w:t>
      </w:r>
      <w:r w:rsidR="00156018">
        <w:rPr>
          <w:rFonts w:ascii="Calibri-Bold" w:hAnsi="Calibri-Bold" w:cs="Calibri-Bold"/>
          <w:bCs/>
        </w:rPr>
        <w:t>accommodation, conference facilities, meals and leisure facilities all within the one building.</w:t>
      </w:r>
    </w:p>
    <w:p w14:paraId="62107386" w14:textId="77777777" w:rsidR="00E16CF4" w:rsidRDefault="00E16CF4" w:rsidP="00C34C5E">
      <w:pPr>
        <w:autoSpaceDE w:val="0"/>
        <w:autoSpaceDN w:val="0"/>
        <w:adjustRightInd w:val="0"/>
        <w:spacing w:after="0" w:line="240" w:lineRule="auto"/>
        <w:rPr>
          <w:rFonts w:ascii="Calibri-Bold" w:hAnsi="Calibri-Bold" w:cs="Calibri-Bold"/>
          <w:bCs/>
        </w:rPr>
      </w:pPr>
    </w:p>
    <w:p w14:paraId="2C2CB73E" w14:textId="1271F23F" w:rsidR="00E16CF4" w:rsidRDefault="00E16CF4" w:rsidP="00C34C5E">
      <w:pPr>
        <w:autoSpaceDE w:val="0"/>
        <w:autoSpaceDN w:val="0"/>
        <w:adjustRightInd w:val="0"/>
        <w:spacing w:after="0" w:line="240" w:lineRule="auto"/>
        <w:rPr>
          <w:rFonts w:ascii="Calibri-Bold" w:hAnsi="Calibri-Bold" w:cs="Calibri-Bold"/>
          <w:bCs/>
        </w:rPr>
      </w:pPr>
      <w:r>
        <w:rPr>
          <w:rFonts w:ascii="Calibri-Bold" w:hAnsi="Calibri-Bold" w:cs="Calibri-Bold"/>
          <w:bCs/>
        </w:rPr>
        <w:t xml:space="preserve">Arran is the largest </w:t>
      </w:r>
      <w:r w:rsidRPr="002A2D26">
        <w:rPr>
          <w:rFonts w:ascii="Calibri-Bold" w:hAnsi="Calibri-Bold" w:cs="Calibri-Bold"/>
          <w:bCs/>
        </w:rPr>
        <w:t>island</w:t>
      </w:r>
      <w:r>
        <w:rPr>
          <w:rFonts w:ascii="Calibri-Bold" w:hAnsi="Calibri-Bold" w:cs="Calibri-Bold"/>
          <w:bCs/>
        </w:rPr>
        <w:t xml:space="preserve"> in the Firth of Clyde, and is </w:t>
      </w:r>
      <w:r w:rsidR="002A2D26">
        <w:rPr>
          <w:rFonts w:ascii="Calibri-Bold" w:hAnsi="Calibri-Bold" w:cs="Calibri-Bold"/>
          <w:bCs/>
        </w:rPr>
        <w:t xml:space="preserve">easily </w:t>
      </w:r>
      <w:r>
        <w:rPr>
          <w:rFonts w:ascii="Calibri-Bold" w:hAnsi="Calibri-Bold" w:cs="Calibri-Bold"/>
          <w:bCs/>
        </w:rPr>
        <w:t>accessible</w:t>
      </w:r>
      <w:r w:rsidR="002A2D26">
        <w:rPr>
          <w:rFonts w:ascii="Calibri-Bold" w:hAnsi="Calibri-Bold" w:cs="Calibri-Bold"/>
          <w:bCs/>
        </w:rPr>
        <w:t xml:space="preserve"> </w:t>
      </w:r>
      <w:r w:rsidR="003A4375">
        <w:rPr>
          <w:rFonts w:ascii="Calibri-Bold" w:hAnsi="Calibri-Bold" w:cs="Calibri-Bold"/>
          <w:bCs/>
        </w:rPr>
        <w:t>by public transport</w:t>
      </w:r>
      <w:r w:rsidR="002A2D26">
        <w:rPr>
          <w:rFonts w:ascii="Calibri-Bold" w:hAnsi="Calibri-Bold" w:cs="Calibri-Bold"/>
          <w:bCs/>
        </w:rPr>
        <w:t>, with Glasgow the main staging pos</w:t>
      </w:r>
      <w:r w:rsidR="00CE11C6">
        <w:rPr>
          <w:rFonts w:ascii="Calibri-Bold" w:hAnsi="Calibri-Bold" w:cs="Calibri-Bold"/>
          <w:bCs/>
        </w:rPr>
        <w:t xml:space="preserve">t for those coming by train or </w:t>
      </w:r>
      <w:r w:rsidR="002A2D26">
        <w:rPr>
          <w:rFonts w:ascii="Calibri-Bold" w:hAnsi="Calibri-Bold" w:cs="Calibri-Bold"/>
          <w:bCs/>
        </w:rPr>
        <w:t>plane</w:t>
      </w:r>
      <w:r>
        <w:rPr>
          <w:rFonts w:ascii="Calibri-Bold" w:hAnsi="Calibri-Bold" w:cs="Calibri-Bold"/>
          <w:bCs/>
        </w:rPr>
        <w:t xml:space="preserve">. </w:t>
      </w:r>
      <w:r w:rsidR="00505519">
        <w:rPr>
          <w:rFonts w:ascii="Calibri-Bold" w:hAnsi="Calibri-Bold" w:cs="Calibri-Bold"/>
          <w:bCs/>
        </w:rPr>
        <w:t>The train from Glasgow Central S</w:t>
      </w:r>
      <w:r w:rsidR="007F1622">
        <w:rPr>
          <w:rFonts w:ascii="Calibri-Bold" w:hAnsi="Calibri-Bold" w:cs="Calibri-Bold"/>
          <w:bCs/>
        </w:rPr>
        <w:t>tation to Ardrossan Harbour takes 45 minutes, followed b</w:t>
      </w:r>
      <w:r w:rsidR="003A4375">
        <w:rPr>
          <w:rFonts w:ascii="Calibri-Bold" w:hAnsi="Calibri-Bold" w:cs="Calibri-Bold"/>
          <w:bCs/>
        </w:rPr>
        <w:t>y a 55 minute</w:t>
      </w:r>
      <w:r w:rsidR="007F1622">
        <w:rPr>
          <w:rFonts w:ascii="Calibri-Bold" w:hAnsi="Calibri-Bold" w:cs="Calibri-Bold"/>
          <w:bCs/>
        </w:rPr>
        <w:t xml:space="preserve"> ferry journey to Brodick on Arran. Scotrail’s ‘Rail and Sail’ tickets from Glasgow to Brodick give a discounted, inclusive fare for both the tr</w:t>
      </w:r>
      <w:r w:rsidR="003A4375">
        <w:rPr>
          <w:rFonts w:ascii="Calibri-Bold" w:hAnsi="Calibri-Bold" w:cs="Calibri-Bold"/>
          <w:bCs/>
        </w:rPr>
        <w:t>ain and ferry for around £21 return</w:t>
      </w:r>
      <w:r w:rsidR="007F1622">
        <w:rPr>
          <w:rFonts w:ascii="Calibri-Bold" w:hAnsi="Calibri-Bold" w:cs="Calibri-Bold"/>
          <w:bCs/>
        </w:rPr>
        <w:t>.</w:t>
      </w:r>
      <w:r w:rsidR="003A4375">
        <w:rPr>
          <w:rFonts w:ascii="Calibri-Bold" w:hAnsi="Calibri-Bold" w:cs="Calibri-Bold"/>
          <w:bCs/>
        </w:rPr>
        <w:t xml:space="preserve"> Cars can be booked on the Ardrossan to Brodick ferry at </w:t>
      </w:r>
      <w:hyperlink r:id="rId7" w:history="1">
        <w:r w:rsidR="003A4375" w:rsidRPr="003F5750">
          <w:rPr>
            <w:rStyle w:val="Hyperlink"/>
            <w:rFonts w:ascii="Calibri-Bold" w:hAnsi="Calibri-Bold" w:cs="Calibri-Bold"/>
          </w:rPr>
          <w:t>www.calmac.co.uk</w:t>
        </w:r>
      </w:hyperlink>
      <w:r w:rsidR="003A4375">
        <w:rPr>
          <w:rFonts w:ascii="Calibri-Bold" w:hAnsi="Calibri-Bold" w:cs="Calibri-Bold"/>
          <w:bCs/>
        </w:rPr>
        <w:t>.</w:t>
      </w:r>
      <w:r w:rsidR="007F1622">
        <w:rPr>
          <w:rFonts w:ascii="Calibri-Bold" w:hAnsi="Calibri-Bold" w:cs="Calibri-Bold"/>
          <w:bCs/>
        </w:rPr>
        <w:t xml:space="preserve"> More information on travel arrangements (including between Brodick and Blackwaterfoot) will be made available in the second circular.</w:t>
      </w:r>
    </w:p>
    <w:p w14:paraId="4A7E9E03" w14:textId="77777777" w:rsidR="003A4375" w:rsidRDefault="003A4375" w:rsidP="00C34C5E">
      <w:pPr>
        <w:autoSpaceDE w:val="0"/>
        <w:autoSpaceDN w:val="0"/>
        <w:adjustRightInd w:val="0"/>
        <w:spacing w:after="0" w:line="240" w:lineRule="auto"/>
        <w:rPr>
          <w:rFonts w:ascii="Calibri-Bold" w:hAnsi="Calibri-Bold" w:cs="Calibri-Bold"/>
          <w:bCs/>
        </w:rPr>
      </w:pPr>
    </w:p>
    <w:p w14:paraId="7680C6C8" w14:textId="77777777" w:rsidR="003A4375" w:rsidRDefault="003A4375" w:rsidP="00C34C5E">
      <w:pPr>
        <w:autoSpaceDE w:val="0"/>
        <w:autoSpaceDN w:val="0"/>
        <w:adjustRightInd w:val="0"/>
        <w:spacing w:after="0" w:line="240" w:lineRule="auto"/>
        <w:rPr>
          <w:rFonts w:ascii="Calibri-Bold" w:hAnsi="Calibri-Bold" w:cs="Calibri-Bold"/>
          <w:bCs/>
        </w:rPr>
      </w:pPr>
      <w:r>
        <w:rPr>
          <w:rFonts w:ascii="Calibri-Bold" w:hAnsi="Calibri-Bold" w:cs="Calibri-Bold"/>
          <w:bCs/>
        </w:rPr>
        <w:t xml:space="preserve">Contributions are welcomed on any aspect of onomastics, and we have had an encouraging response to our call for papers. The deadline for abstracts has now been extended until </w:t>
      </w:r>
      <w:r w:rsidR="00C07578">
        <w:rPr>
          <w:rFonts w:ascii="Calibri-Bold" w:hAnsi="Calibri-Bold" w:cs="Calibri-Bold"/>
          <w:bCs/>
        </w:rPr>
        <w:t>23</w:t>
      </w:r>
      <w:r w:rsidR="00C07578" w:rsidRPr="00C07578">
        <w:rPr>
          <w:rFonts w:ascii="Calibri-Bold" w:hAnsi="Calibri-Bold" w:cs="Calibri-Bold"/>
          <w:bCs/>
          <w:vertAlign w:val="superscript"/>
        </w:rPr>
        <w:t>rd</w:t>
      </w:r>
      <w:r w:rsidR="00C07578">
        <w:rPr>
          <w:rFonts w:ascii="Calibri-Bold" w:hAnsi="Calibri-Bold" w:cs="Calibri-Bold"/>
          <w:bCs/>
        </w:rPr>
        <w:t xml:space="preserve"> </w:t>
      </w:r>
      <w:r>
        <w:rPr>
          <w:rFonts w:ascii="Calibri-Bold" w:hAnsi="Calibri-Bold" w:cs="Calibri-Bold"/>
          <w:bCs/>
        </w:rPr>
        <w:t xml:space="preserve">October and if you are interested in giving a paper, please do submit an abstract </w:t>
      </w:r>
      <w:r w:rsidR="00DD5AC0" w:rsidRPr="00DD5AC0">
        <w:rPr>
          <w:rFonts w:ascii="Calibri-Bold" w:hAnsi="Calibri-Bold" w:cs="Calibri-Bold"/>
          <w:bCs/>
        </w:rPr>
        <w:t>(100-300 words)</w:t>
      </w:r>
      <w:r w:rsidR="00DD5AC0">
        <w:rPr>
          <w:rFonts w:ascii="Calibri-Bold" w:hAnsi="Calibri-Bold" w:cs="Calibri-Bold"/>
          <w:bCs/>
        </w:rPr>
        <w:t xml:space="preserve"> </w:t>
      </w:r>
      <w:r>
        <w:rPr>
          <w:rFonts w:ascii="Calibri-Bold" w:hAnsi="Calibri-Bold" w:cs="Calibri-Bold"/>
          <w:bCs/>
        </w:rPr>
        <w:t xml:space="preserve">and title to </w:t>
      </w:r>
      <w:hyperlink r:id="rId8" w:history="1">
        <w:r w:rsidRPr="003F5750">
          <w:rPr>
            <w:rStyle w:val="Hyperlink"/>
            <w:rFonts w:ascii="Calibri-Bold" w:hAnsi="Calibri-Bold" w:cs="Calibri-Bold"/>
          </w:rPr>
          <w:t>ellen.bramwell@glasgow.ac.uk</w:t>
        </w:r>
      </w:hyperlink>
      <w:r>
        <w:rPr>
          <w:rFonts w:ascii="Calibri-Bold" w:hAnsi="Calibri-Bold" w:cs="Calibri-Bold"/>
          <w:bCs/>
        </w:rPr>
        <w:t>.</w:t>
      </w:r>
    </w:p>
    <w:p w14:paraId="4556E3DD" w14:textId="77777777" w:rsidR="003A4375" w:rsidRDefault="003A4375" w:rsidP="00C34C5E">
      <w:pPr>
        <w:autoSpaceDE w:val="0"/>
        <w:autoSpaceDN w:val="0"/>
        <w:adjustRightInd w:val="0"/>
        <w:spacing w:after="0" w:line="240" w:lineRule="auto"/>
        <w:rPr>
          <w:rFonts w:ascii="Calibri-Bold" w:hAnsi="Calibri-Bold" w:cs="Calibri-Bold"/>
          <w:bCs/>
        </w:rPr>
      </w:pPr>
    </w:p>
    <w:p w14:paraId="31705CD8" w14:textId="481B2BDD" w:rsidR="002D05F9" w:rsidRPr="00CD3842" w:rsidRDefault="003A4375" w:rsidP="00C34C5E">
      <w:pPr>
        <w:autoSpaceDE w:val="0"/>
        <w:autoSpaceDN w:val="0"/>
        <w:adjustRightInd w:val="0"/>
        <w:spacing w:after="0" w:line="240" w:lineRule="auto"/>
        <w:rPr>
          <w:rFonts w:ascii="Calibri-Bold" w:hAnsi="Calibri-Bold" w:cs="Calibri-Bold"/>
          <w:bCs/>
        </w:rPr>
      </w:pPr>
      <w:r>
        <w:rPr>
          <w:rFonts w:ascii="Calibri-Bold" w:hAnsi="Calibri-Bold" w:cs="Calibri-Bold"/>
          <w:bCs/>
        </w:rPr>
        <w:t>The cost of the conference, which will include full-board accommodation</w:t>
      </w:r>
      <w:r w:rsidR="002F29F2">
        <w:rPr>
          <w:rFonts w:ascii="Calibri-Bold" w:hAnsi="Calibri-Bold" w:cs="Calibri-Bold"/>
          <w:bCs/>
        </w:rPr>
        <w:t xml:space="preserve"> in twin</w:t>
      </w:r>
      <w:r w:rsidR="003C6079">
        <w:rPr>
          <w:rFonts w:ascii="Calibri-Bold" w:hAnsi="Calibri-Bold" w:cs="Calibri-Bold"/>
          <w:bCs/>
        </w:rPr>
        <w:t>, en-suite rooms</w:t>
      </w:r>
      <w:r w:rsidR="003A300F">
        <w:rPr>
          <w:rFonts w:ascii="Calibri-Bold" w:hAnsi="Calibri-Bold" w:cs="Calibri-Bold"/>
          <w:bCs/>
        </w:rPr>
        <w:t xml:space="preserve"> with wi-fi</w:t>
      </w:r>
      <w:r>
        <w:rPr>
          <w:rFonts w:ascii="Calibri-Bold" w:hAnsi="Calibri-Bold" w:cs="Calibri-Bold"/>
          <w:bCs/>
        </w:rPr>
        <w:t xml:space="preserve">, should come in at around </w:t>
      </w:r>
      <w:r w:rsidR="008D472D">
        <w:rPr>
          <w:rFonts w:ascii="Calibri-Bold" w:hAnsi="Calibri-Bold" w:cs="Calibri-Bold"/>
          <w:bCs/>
        </w:rPr>
        <w:t>£220</w:t>
      </w:r>
      <w:r w:rsidR="003C6079">
        <w:rPr>
          <w:rFonts w:ascii="Calibri-Bold" w:hAnsi="Calibri-Bold" w:cs="Calibri-Bold"/>
          <w:bCs/>
        </w:rPr>
        <w:t xml:space="preserve"> for the entire weekend</w:t>
      </w:r>
      <w:r w:rsidR="00857610">
        <w:rPr>
          <w:rFonts w:ascii="Calibri-Bold" w:hAnsi="Calibri-Bold" w:cs="Calibri-Bold"/>
          <w:bCs/>
        </w:rPr>
        <w:t>, with an additi</w:t>
      </w:r>
      <w:r w:rsidR="00A5093E">
        <w:rPr>
          <w:rFonts w:ascii="Calibri-Bold" w:hAnsi="Calibri-Bold" w:cs="Calibri-Bold"/>
          <w:bCs/>
        </w:rPr>
        <w:t xml:space="preserve">onal charge for the coach trip </w:t>
      </w:r>
      <w:r w:rsidR="00857610">
        <w:rPr>
          <w:rFonts w:ascii="Calibri-Bold" w:hAnsi="Calibri-Bold" w:cs="Calibri-Bold"/>
          <w:bCs/>
        </w:rPr>
        <w:t>of</w:t>
      </w:r>
      <w:r w:rsidR="00784F85">
        <w:rPr>
          <w:rFonts w:ascii="Calibri-Bold" w:hAnsi="Calibri-Bold" w:cs="Calibri-Bold"/>
          <w:bCs/>
        </w:rPr>
        <w:t xml:space="preserve"> around</w:t>
      </w:r>
      <w:r w:rsidR="00857610">
        <w:rPr>
          <w:rFonts w:ascii="Calibri-Bold" w:hAnsi="Calibri-Bold" w:cs="Calibri-Bold"/>
          <w:bCs/>
        </w:rPr>
        <w:t xml:space="preserve"> £10</w:t>
      </w:r>
      <w:r w:rsidR="003C6079">
        <w:rPr>
          <w:rFonts w:ascii="Calibri-Bold" w:hAnsi="Calibri-Bold" w:cs="Calibri-Bold"/>
          <w:bCs/>
        </w:rPr>
        <w:t xml:space="preserve">. </w:t>
      </w:r>
      <w:r w:rsidR="002D05F9" w:rsidRPr="002D05F9">
        <w:rPr>
          <w:rFonts w:ascii="Calibri-Bold" w:hAnsi="Calibri-Bold" w:cs="Calibri-Bold"/>
          <w:bCs/>
        </w:rPr>
        <w:t>As</w:t>
      </w:r>
      <w:r w:rsidR="002F29F2">
        <w:rPr>
          <w:rFonts w:ascii="Calibri-Bold" w:hAnsi="Calibri-Bold" w:cs="Calibri-Bold"/>
          <w:bCs/>
        </w:rPr>
        <w:t xml:space="preserve"> </w:t>
      </w:r>
      <w:r w:rsidR="002D05F9" w:rsidRPr="002D05F9">
        <w:rPr>
          <w:rFonts w:ascii="Calibri-Bold" w:hAnsi="Calibri-Bold" w:cs="Calibri-Bold"/>
          <w:bCs/>
        </w:rPr>
        <w:t xml:space="preserve">hotel rooms are shared, it would be helpful if you could indicate on the </w:t>
      </w:r>
      <w:r w:rsidR="001857B3">
        <w:rPr>
          <w:rFonts w:ascii="Calibri-Bold" w:hAnsi="Calibri-Bold" w:cs="Calibri-Bold"/>
          <w:bCs/>
        </w:rPr>
        <w:t>registration</w:t>
      </w:r>
      <w:r w:rsidR="002D05F9" w:rsidRPr="002D05F9">
        <w:rPr>
          <w:rFonts w:ascii="Calibri-Bold" w:hAnsi="Calibri-Bold" w:cs="Calibri-Bold"/>
          <w:bCs/>
        </w:rPr>
        <w:t xml:space="preserve"> form </w:t>
      </w:r>
      <w:r w:rsidR="00F02D85">
        <w:rPr>
          <w:rFonts w:ascii="Calibri-Bold" w:hAnsi="Calibri-Bold" w:cs="Calibri-Bold"/>
          <w:bCs/>
        </w:rPr>
        <w:t xml:space="preserve">whom </w:t>
      </w:r>
      <w:r w:rsidR="002D05F9" w:rsidRPr="002D05F9">
        <w:rPr>
          <w:rFonts w:ascii="Calibri-Bold" w:hAnsi="Calibri-Bold" w:cs="Calibri-Bold"/>
          <w:bCs/>
        </w:rPr>
        <w:t>you wish to share</w:t>
      </w:r>
      <w:r w:rsidR="00763289">
        <w:rPr>
          <w:rFonts w:ascii="Calibri-Bold" w:hAnsi="Calibri-Bold" w:cs="Calibri-Bold"/>
          <w:bCs/>
        </w:rPr>
        <w:t xml:space="preserve"> with</w:t>
      </w:r>
      <w:r w:rsidR="002D05F9" w:rsidRPr="002D05F9">
        <w:rPr>
          <w:rFonts w:ascii="Calibri-Bold" w:hAnsi="Calibri-Bold" w:cs="Calibri-Bold"/>
          <w:bCs/>
        </w:rPr>
        <w:t>.</w:t>
      </w:r>
      <w:r w:rsidR="00CD3842">
        <w:rPr>
          <w:rFonts w:ascii="Calibri-Bold" w:hAnsi="Calibri-Bold" w:cs="Calibri-Bold"/>
          <w:bCs/>
        </w:rPr>
        <w:t xml:space="preserve"> There are a very limited number of </w:t>
      </w:r>
      <w:r w:rsidR="00D96227">
        <w:rPr>
          <w:rFonts w:ascii="Calibri-Bold" w:hAnsi="Calibri-Bold" w:cs="Calibri-Bold"/>
          <w:bCs/>
        </w:rPr>
        <w:t xml:space="preserve">en-suite </w:t>
      </w:r>
      <w:r w:rsidR="00CD3842">
        <w:rPr>
          <w:rFonts w:ascii="Calibri-Bold" w:hAnsi="Calibri-Bold" w:cs="Calibri-Bold"/>
          <w:bCs/>
        </w:rPr>
        <w:t>single rooms available</w:t>
      </w:r>
      <w:r w:rsidR="008D472D">
        <w:rPr>
          <w:rFonts w:ascii="Calibri-Bold" w:hAnsi="Calibri-Bold" w:cs="Calibri-Bold"/>
          <w:bCs/>
        </w:rPr>
        <w:t xml:space="preserve"> at around £300</w:t>
      </w:r>
      <w:r w:rsidR="00B647F9">
        <w:rPr>
          <w:rFonts w:ascii="Calibri-Bold" w:hAnsi="Calibri-Bold" w:cs="Calibri-Bold"/>
          <w:bCs/>
        </w:rPr>
        <w:t xml:space="preserve"> for the conference</w:t>
      </w:r>
      <w:r w:rsidR="00CD3842">
        <w:rPr>
          <w:rFonts w:ascii="Calibri-Bold" w:hAnsi="Calibri-Bold" w:cs="Calibri-Bold"/>
          <w:bCs/>
        </w:rPr>
        <w:t xml:space="preserve"> </w:t>
      </w:r>
      <w:r w:rsidR="008D472D">
        <w:rPr>
          <w:rFonts w:ascii="Calibri-Bold" w:hAnsi="Calibri-Bold" w:cs="Calibri-Bold"/>
          <w:bCs/>
        </w:rPr>
        <w:t>– if anyone has a specific reason for requiring one of these</w:t>
      </w:r>
      <w:r w:rsidR="00CD3842">
        <w:rPr>
          <w:rFonts w:ascii="Calibri-Bold" w:hAnsi="Calibri-Bold" w:cs="Calibri-Bold"/>
          <w:bCs/>
        </w:rPr>
        <w:t xml:space="preserve"> single room</w:t>
      </w:r>
      <w:r w:rsidR="008D472D">
        <w:rPr>
          <w:rFonts w:ascii="Calibri-Bold" w:hAnsi="Calibri-Bold" w:cs="Calibri-Bold"/>
          <w:bCs/>
        </w:rPr>
        <w:t>s</w:t>
      </w:r>
      <w:r w:rsidR="00CD3842">
        <w:rPr>
          <w:rFonts w:ascii="Calibri-Bold" w:hAnsi="Calibri-Bold" w:cs="Calibri-Bold"/>
          <w:bCs/>
        </w:rPr>
        <w:t xml:space="preserve"> then please get in touch with Ellen.</w:t>
      </w:r>
      <w:r w:rsidR="002D05F9">
        <w:rPr>
          <w:rFonts w:ascii="Calibri-Bold" w:hAnsi="Calibri-Bold" w:cs="Calibri-Bold"/>
          <w:bCs/>
        </w:rPr>
        <w:t xml:space="preserve"> </w:t>
      </w:r>
      <w:r w:rsidR="002D05F9">
        <w:rPr>
          <w:rFonts w:ascii="Calibri" w:hAnsi="Calibri" w:cs="Calibri"/>
          <w:color w:val="000000"/>
        </w:rPr>
        <w:t>If anyone wishes to make their own accommodation arrangements, information is available at:</w:t>
      </w:r>
      <w:r w:rsidR="002D05F9" w:rsidRPr="002D05F9">
        <w:t xml:space="preserve"> </w:t>
      </w:r>
      <w:hyperlink r:id="rId9" w:history="1">
        <w:r w:rsidR="002D05F9" w:rsidRPr="003F5750">
          <w:rPr>
            <w:rStyle w:val="Hyperlink"/>
            <w:rFonts w:ascii="Calibri" w:hAnsi="Calibri" w:cs="Calibri"/>
          </w:rPr>
          <w:t>http://www.visitarran.com/where-to-stay/b-b-and-guesthouses</w:t>
        </w:r>
      </w:hyperlink>
      <w:r w:rsidR="002D05F9">
        <w:rPr>
          <w:rFonts w:ascii="Calibri" w:hAnsi="Calibri" w:cs="Calibri"/>
          <w:color w:val="000000"/>
        </w:rPr>
        <w:t xml:space="preserve">. </w:t>
      </w:r>
      <w:r w:rsidR="00D8125C">
        <w:rPr>
          <w:rFonts w:ascii="Calibri" w:hAnsi="Calibri" w:cs="Calibri"/>
          <w:color w:val="000000"/>
        </w:rPr>
        <w:t>The conference fee in this case woul</w:t>
      </w:r>
      <w:r w:rsidR="00A67979">
        <w:rPr>
          <w:rFonts w:ascii="Calibri" w:hAnsi="Calibri" w:cs="Calibri"/>
          <w:color w:val="000000"/>
        </w:rPr>
        <w:t>d be reduced to around £1</w:t>
      </w:r>
      <w:r w:rsidR="00032083">
        <w:rPr>
          <w:rFonts w:ascii="Calibri" w:hAnsi="Calibri" w:cs="Calibri"/>
          <w:color w:val="000000"/>
        </w:rPr>
        <w:t>5</w:t>
      </w:r>
      <w:r w:rsidR="007F35A2">
        <w:rPr>
          <w:rFonts w:ascii="Calibri" w:hAnsi="Calibri" w:cs="Calibri"/>
          <w:color w:val="000000"/>
        </w:rPr>
        <w:t>0 (</w:t>
      </w:r>
      <w:r w:rsidR="0020334C">
        <w:rPr>
          <w:rFonts w:ascii="Calibri" w:hAnsi="Calibri" w:cs="Calibri"/>
          <w:color w:val="000000"/>
        </w:rPr>
        <w:t>inclusive of</w:t>
      </w:r>
      <w:r w:rsidR="00D96CA1">
        <w:rPr>
          <w:rFonts w:ascii="Calibri" w:hAnsi="Calibri" w:cs="Calibri"/>
          <w:color w:val="000000"/>
        </w:rPr>
        <w:t xml:space="preserve"> all</w:t>
      </w:r>
      <w:r w:rsidR="00D8125C">
        <w:rPr>
          <w:rFonts w:ascii="Calibri" w:hAnsi="Calibri" w:cs="Calibri"/>
          <w:color w:val="000000"/>
        </w:rPr>
        <w:t xml:space="preserve"> meals and refreshments, other than breakfast). </w:t>
      </w:r>
      <w:r w:rsidR="00505519">
        <w:rPr>
          <w:rFonts w:ascii="Calibri" w:hAnsi="Calibri" w:cs="Calibri"/>
          <w:color w:val="000000"/>
        </w:rPr>
        <w:t xml:space="preserve">For non-members, please add an additional £15 per day to all prices. </w:t>
      </w:r>
      <w:r w:rsidR="00D8125C">
        <w:rPr>
          <w:rFonts w:ascii="Calibri" w:hAnsi="Calibri" w:cs="Calibri"/>
          <w:color w:val="000000"/>
        </w:rPr>
        <w:t>Finalised fees will be sent out in the second circular.</w:t>
      </w:r>
    </w:p>
    <w:p w14:paraId="16E97FAE" w14:textId="77777777" w:rsidR="00D86C77" w:rsidRDefault="00D86C77" w:rsidP="00C34C5E">
      <w:pPr>
        <w:autoSpaceDE w:val="0"/>
        <w:autoSpaceDN w:val="0"/>
        <w:adjustRightInd w:val="0"/>
        <w:spacing w:after="0" w:line="240" w:lineRule="auto"/>
        <w:rPr>
          <w:rFonts w:ascii="Calibri" w:hAnsi="Calibri" w:cs="Calibri"/>
          <w:color w:val="000000"/>
        </w:rPr>
      </w:pPr>
    </w:p>
    <w:p w14:paraId="16D3F5C1" w14:textId="468E0EFE" w:rsidR="00D86C77" w:rsidRPr="00913262" w:rsidRDefault="00C179B5" w:rsidP="00C34C5E">
      <w:pPr>
        <w:autoSpaceDE w:val="0"/>
        <w:autoSpaceDN w:val="0"/>
        <w:adjustRightInd w:val="0"/>
        <w:spacing w:after="0" w:line="240" w:lineRule="auto"/>
        <w:rPr>
          <w:rFonts w:ascii="Calibri-Bold" w:hAnsi="Calibri-Bold" w:cs="Calibri-Bold"/>
          <w:b/>
          <w:bCs/>
        </w:rPr>
      </w:pPr>
      <w:r>
        <w:rPr>
          <w:rFonts w:ascii="Calibri-Bold" w:hAnsi="Calibri-Bold" w:cs="Calibri-Bold"/>
          <w:bCs/>
        </w:rPr>
        <w:t>To reserve a place please</w:t>
      </w:r>
      <w:r w:rsidR="007A2CAE">
        <w:rPr>
          <w:rFonts w:ascii="Calibri-Bold" w:hAnsi="Calibri-Bold" w:cs="Calibri-Bold"/>
          <w:bCs/>
        </w:rPr>
        <w:t xml:space="preserve"> email or post your completed registration slip to the organising committee </w:t>
      </w:r>
      <w:r w:rsidR="004B2367" w:rsidRPr="004B2367">
        <w:rPr>
          <w:rFonts w:ascii="Calibri-Bold" w:hAnsi="Calibri-Bold" w:cs="Calibri-Bold"/>
          <w:b/>
          <w:bCs/>
        </w:rPr>
        <w:t>by 20</w:t>
      </w:r>
      <w:r w:rsidR="004B2367" w:rsidRPr="004B2367">
        <w:rPr>
          <w:rFonts w:ascii="Calibri-Bold" w:hAnsi="Calibri-Bold" w:cs="Calibri-Bold"/>
          <w:b/>
          <w:bCs/>
          <w:vertAlign w:val="superscript"/>
        </w:rPr>
        <w:t>th</w:t>
      </w:r>
      <w:r w:rsidR="004B2367" w:rsidRPr="004B2367">
        <w:rPr>
          <w:rFonts w:ascii="Calibri-Bold" w:hAnsi="Calibri-Bold" w:cs="Calibri-Bold"/>
          <w:b/>
          <w:bCs/>
        </w:rPr>
        <w:t xml:space="preserve"> November</w:t>
      </w:r>
      <w:r w:rsidR="004B2367">
        <w:rPr>
          <w:rFonts w:ascii="Calibri-Bold" w:hAnsi="Calibri-Bold" w:cs="Calibri-Bold"/>
          <w:bCs/>
        </w:rPr>
        <w:t xml:space="preserve"> </w:t>
      </w:r>
      <w:r w:rsidR="007A2CAE">
        <w:rPr>
          <w:rFonts w:ascii="Calibri-Bold" w:hAnsi="Calibri-Bold" w:cs="Calibri-Bold"/>
          <w:bCs/>
        </w:rPr>
        <w:t>and</w:t>
      </w:r>
      <w:r>
        <w:rPr>
          <w:rFonts w:ascii="Calibri-Bold" w:hAnsi="Calibri-Bold" w:cs="Calibri-Bold"/>
          <w:bCs/>
        </w:rPr>
        <w:t xml:space="preserve"> send </w:t>
      </w:r>
      <w:r w:rsidR="003837FB">
        <w:rPr>
          <w:rFonts w:ascii="Calibri-Bold" w:hAnsi="Calibri-Bold" w:cs="Calibri-Bold"/>
          <w:bCs/>
        </w:rPr>
        <w:t>a deposit of £30/</w:t>
      </w:r>
      <w:r w:rsidR="003837FB">
        <w:rPr>
          <w:rFonts w:ascii="Calibri" w:hAnsi="Calibri" w:cs="Calibri"/>
          <w:bCs/>
        </w:rPr>
        <w:t>€</w:t>
      </w:r>
      <w:r w:rsidR="003837FB">
        <w:rPr>
          <w:rFonts w:ascii="Calibri-Bold" w:hAnsi="Calibri-Bold" w:cs="Calibri-Bold"/>
          <w:bCs/>
        </w:rPr>
        <w:t>35 (per person) as follows</w:t>
      </w:r>
      <w:r w:rsidR="00A50C69">
        <w:rPr>
          <w:rFonts w:ascii="Calibri-Bold" w:hAnsi="Calibri-Bold" w:cs="Calibri-Bold"/>
          <w:bCs/>
        </w:rPr>
        <w:t>, overleaf</w:t>
      </w:r>
      <w:r w:rsidR="003837FB">
        <w:rPr>
          <w:rFonts w:ascii="Calibri-Bold" w:hAnsi="Calibri-Bold" w:cs="Calibri-Bold"/>
          <w:bCs/>
        </w:rPr>
        <w:t>:</w:t>
      </w:r>
    </w:p>
    <w:p w14:paraId="5C87A1C9" w14:textId="77777777" w:rsidR="003837FB" w:rsidRDefault="003837FB" w:rsidP="00C34C5E">
      <w:pPr>
        <w:autoSpaceDE w:val="0"/>
        <w:autoSpaceDN w:val="0"/>
        <w:adjustRightInd w:val="0"/>
        <w:spacing w:after="0" w:line="240" w:lineRule="auto"/>
        <w:rPr>
          <w:rFonts w:ascii="Calibri-Bold" w:hAnsi="Calibri-Bold" w:cs="Calibri-Bold"/>
          <w:bCs/>
        </w:rPr>
      </w:pPr>
    </w:p>
    <w:p w14:paraId="5A569075" w14:textId="77777777" w:rsidR="003837FB" w:rsidRDefault="003837FB" w:rsidP="00C34C5E">
      <w:pPr>
        <w:autoSpaceDE w:val="0"/>
        <w:autoSpaceDN w:val="0"/>
        <w:adjustRightInd w:val="0"/>
        <w:spacing w:after="0" w:line="240" w:lineRule="auto"/>
        <w:rPr>
          <w:rFonts w:ascii="Calibri-Bold" w:hAnsi="Calibri-Bold" w:cs="Calibri-Bold"/>
          <w:bCs/>
          <w:u w:val="single"/>
        </w:rPr>
      </w:pPr>
      <w:r>
        <w:rPr>
          <w:rFonts w:ascii="Calibri-Bold" w:hAnsi="Calibri-Bold" w:cs="Calibri-Bold"/>
          <w:bCs/>
          <w:u w:val="single"/>
        </w:rPr>
        <w:t>Payment by cheque from the UK</w:t>
      </w:r>
    </w:p>
    <w:p w14:paraId="45F0BCAF" w14:textId="77777777" w:rsidR="00B61621" w:rsidRDefault="003837FB" w:rsidP="00C34C5E">
      <w:pPr>
        <w:autoSpaceDE w:val="0"/>
        <w:autoSpaceDN w:val="0"/>
        <w:adjustRightInd w:val="0"/>
        <w:spacing w:after="0" w:line="240" w:lineRule="auto"/>
        <w:rPr>
          <w:rFonts w:ascii="Calibri-Bold" w:hAnsi="Calibri-Bold" w:cs="Calibri-Bold"/>
          <w:bCs/>
        </w:rPr>
      </w:pPr>
      <w:r>
        <w:rPr>
          <w:rFonts w:ascii="Calibri-Bold" w:hAnsi="Calibri-Bold" w:cs="Calibri-Bold"/>
          <w:bCs/>
        </w:rPr>
        <w:t xml:space="preserve">For those paying by Sterling cheque, cheques should be made payable to ‘Society for Name Studies in Britain and Ireland’ and </w:t>
      </w:r>
      <w:r w:rsidRPr="00B61621">
        <w:rPr>
          <w:rFonts w:ascii="Calibri-Bold" w:hAnsi="Calibri-Bold" w:cs="Calibri-Bold"/>
          <w:bCs/>
        </w:rPr>
        <w:t xml:space="preserve">sent to the </w:t>
      </w:r>
      <w:r w:rsidR="007A2CAE">
        <w:rPr>
          <w:rFonts w:ascii="Calibri-Bold" w:hAnsi="Calibri-Bold" w:cs="Calibri-Bold"/>
          <w:bCs/>
        </w:rPr>
        <w:t>conference organising committee</w:t>
      </w:r>
      <w:r w:rsidR="00B73C59">
        <w:rPr>
          <w:rFonts w:ascii="Calibri-Bold" w:hAnsi="Calibri-Bold" w:cs="Calibri-Bold"/>
          <w:bCs/>
        </w:rPr>
        <w:t xml:space="preserve"> at the address below the form</w:t>
      </w:r>
      <w:r>
        <w:rPr>
          <w:rFonts w:ascii="Calibri-Bold" w:hAnsi="Calibri-Bold" w:cs="Calibri-Bold"/>
          <w:bCs/>
        </w:rPr>
        <w:t xml:space="preserve">, with </w:t>
      </w:r>
      <w:r w:rsidR="00B61621">
        <w:rPr>
          <w:rFonts w:ascii="Calibri-Bold" w:hAnsi="Calibri-Bold" w:cs="Calibri-Bold"/>
          <w:bCs/>
        </w:rPr>
        <w:t>your completed registration slip.</w:t>
      </w:r>
    </w:p>
    <w:p w14:paraId="3F8359CB" w14:textId="77777777" w:rsidR="00B61621" w:rsidRDefault="00B61621" w:rsidP="00C34C5E">
      <w:pPr>
        <w:autoSpaceDE w:val="0"/>
        <w:autoSpaceDN w:val="0"/>
        <w:adjustRightInd w:val="0"/>
        <w:spacing w:after="0" w:line="240" w:lineRule="auto"/>
        <w:rPr>
          <w:rFonts w:ascii="Calibri-Bold" w:hAnsi="Calibri-Bold" w:cs="Calibri-Bold"/>
          <w:bCs/>
        </w:rPr>
      </w:pPr>
    </w:p>
    <w:p w14:paraId="2D18A0E1" w14:textId="77777777" w:rsidR="00B61621" w:rsidRDefault="005E5E5B" w:rsidP="00C34C5E">
      <w:pPr>
        <w:autoSpaceDE w:val="0"/>
        <w:autoSpaceDN w:val="0"/>
        <w:adjustRightInd w:val="0"/>
        <w:spacing w:after="0" w:line="240" w:lineRule="auto"/>
        <w:rPr>
          <w:rFonts w:ascii="Calibri-Bold" w:hAnsi="Calibri-Bold" w:cs="Calibri-Bold"/>
          <w:bCs/>
          <w:u w:val="single"/>
        </w:rPr>
      </w:pPr>
      <w:r>
        <w:rPr>
          <w:rFonts w:ascii="Calibri-Bold" w:hAnsi="Calibri-Bold" w:cs="Calibri-Bold"/>
          <w:bCs/>
          <w:u w:val="single"/>
        </w:rPr>
        <w:t xml:space="preserve">Payment by </w:t>
      </w:r>
      <w:r w:rsidR="00B61621">
        <w:rPr>
          <w:rFonts w:ascii="Calibri-Bold" w:hAnsi="Calibri-Bold" w:cs="Calibri-Bold"/>
          <w:bCs/>
          <w:u w:val="single"/>
        </w:rPr>
        <w:t>card via Paypal in either Sterling or Euro</w:t>
      </w:r>
    </w:p>
    <w:p w14:paraId="776F6409" w14:textId="40BB9DAD" w:rsidR="00063345" w:rsidRDefault="005E5E5B" w:rsidP="00C34C5E">
      <w:pPr>
        <w:autoSpaceDE w:val="0"/>
        <w:autoSpaceDN w:val="0"/>
        <w:adjustRightInd w:val="0"/>
        <w:spacing w:after="0" w:line="240" w:lineRule="auto"/>
        <w:rPr>
          <w:rFonts w:ascii="Calibri-Bold" w:hAnsi="Calibri-Bold" w:cs="Calibri-Bold"/>
          <w:bCs/>
        </w:rPr>
      </w:pPr>
      <w:r>
        <w:rPr>
          <w:rFonts w:ascii="Calibri-Bold" w:hAnsi="Calibri-Bold" w:cs="Calibri-Bold"/>
          <w:bCs/>
        </w:rPr>
        <w:t>Please email the treasurer for further information on payment</w:t>
      </w:r>
      <w:r w:rsidR="00B61621">
        <w:rPr>
          <w:rFonts w:ascii="Calibri-Bold" w:hAnsi="Calibri-Bold" w:cs="Calibri-Bold"/>
          <w:bCs/>
        </w:rPr>
        <w:t xml:space="preserve"> (</w:t>
      </w:r>
      <w:hyperlink r:id="rId10" w:history="1">
        <w:r w:rsidR="00B61621" w:rsidRPr="003F5750">
          <w:rPr>
            <w:rStyle w:val="Hyperlink"/>
            <w:rFonts w:ascii="Calibri-Bold" w:hAnsi="Calibri-Bold" w:cs="Calibri-Bold"/>
          </w:rPr>
          <w:t>treasurer@snsbi.org.uk</w:t>
        </w:r>
      </w:hyperlink>
      <w:r w:rsidR="00B61621">
        <w:rPr>
          <w:rFonts w:ascii="Calibri-Bold" w:hAnsi="Calibri-Bold" w:cs="Calibri-Bold"/>
          <w:bCs/>
        </w:rPr>
        <w:t xml:space="preserve">) </w:t>
      </w:r>
      <w:r>
        <w:rPr>
          <w:rFonts w:ascii="Calibri-Bold" w:hAnsi="Calibri-Bold" w:cs="Calibri-Bold"/>
          <w:bCs/>
        </w:rPr>
        <w:t>and note that there may be a processing charge if using a credit card.</w:t>
      </w:r>
      <w:r w:rsidR="00063345">
        <w:rPr>
          <w:rFonts w:ascii="Calibri-Bold" w:hAnsi="Calibri-Bold" w:cs="Calibri-Bold"/>
          <w:bCs/>
        </w:rPr>
        <w:t xml:space="preserve"> </w:t>
      </w:r>
      <w:r w:rsidR="00063345" w:rsidRPr="00063345">
        <w:rPr>
          <w:rFonts w:ascii="Calibri-Bold" w:hAnsi="Calibri-Bold" w:cs="Calibri-Bold"/>
          <w:bCs/>
        </w:rPr>
        <w:t>For our Irish members p</w:t>
      </w:r>
      <w:r w:rsidR="0025372F">
        <w:rPr>
          <w:rFonts w:ascii="Calibri-Bold" w:hAnsi="Calibri-Bold" w:cs="Calibri-Bold"/>
          <w:bCs/>
        </w:rPr>
        <w:t>aying in Euros we offer a free P</w:t>
      </w:r>
      <w:r w:rsidR="00063345" w:rsidRPr="00063345">
        <w:rPr>
          <w:rFonts w:ascii="Calibri-Bold" w:hAnsi="Calibri-Bold" w:cs="Calibri-Bold"/>
          <w:bCs/>
        </w:rPr>
        <w:t>aypal payment option. Please email the treasurer with your transaction fees to obtain a refund.</w:t>
      </w:r>
    </w:p>
    <w:p w14:paraId="32238828" w14:textId="05DD5F3D" w:rsidR="007A2CAE" w:rsidRPr="00063345" w:rsidRDefault="005E5E5B" w:rsidP="00C34C5E">
      <w:pPr>
        <w:autoSpaceDE w:val="0"/>
        <w:autoSpaceDN w:val="0"/>
        <w:adjustRightInd w:val="0"/>
        <w:spacing w:after="0" w:line="240" w:lineRule="auto"/>
        <w:rPr>
          <w:rFonts w:ascii="Calibri-Bold" w:hAnsi="Calibri-Bold" w:cs="Calibri-Bold"/>
          <w:bCs/>
        </w:rPr>
      </w:pPr>
      <w:r>
        <w:rPr>
          <w:rFonts w:ascii="Calibri-Bold" w:hAnsi="Calibri-Bold" w:cs="Calibri-Bold"/>
          <w:bCs/>
        </w:rPr>
        <w:t xml:space="preserve">If paying by Paypal, please </w:t>
      </w:r>
      <w:r w:rsidRPr="00B73C7F">
        <w:rPr>
          <w:rFonts w:ascii="Calibri-Bold" w:hAnsi="Calibri-Bold" w:cs="Calibri-Bold"/>
          <w:bCs/>
          <w:u w:val="single"/>
        </w:rPr>
        <w:t>also email</w:t>
      </w:r>
      <w:r>
        <w:rPr>
          <w:rFonts w:ascii="Calibri-Bold" w:hAnsi="Calibri-Bold" w:cs="Calibri-Bold"/>
          <w:bCs/>
        </w:rPr>
        <w:t xml:space="preserve"> </w:t>
      </w:r>
      <w:r w:rsidR="00EF69F2">
        <w:rPr>
          <w:rFonts w:ascii="Calibri-Bold" w:hAnsi="Calibri-Bold" w:cs="Calibri-Bold"/>
          <w:bCs/>
        </w:rPr>
        <w:t>your completed registration form</w:t>
      </w:r>
      <w:r>
        <w:rPr>
          <w:rFonts w:ascii="Calibri-Bold" w:hAnsi="Calibri-Bold" w:cs="Calibri-Bold"/>
          <w:bCs/>
        </w:rPr>
        <w:t xml:space="preserve"> to </w:t>
      </w:r>
      <w:r w:rsidRPr="00B61621">
        <w:rPr>
          <w:rFonts w:ascii="Calibri-Bold" w:hAnsi="Calibri-Bold" w:cs="Calibri-Bold"/>
          <w:bCs/>
        </w:rPr>
        <w:t xml:space="preserve">the </w:t>
      </w:r>
      <w:r w:rsidR="007A2CAE">
        <w:rPr>
          <w:rFonts w:ascii="Calibri-Bold" w:hAnsi="Calibri-Bold" w:cs="Calibri-Bold"/>
          <w:bCs/>
        </w:rPr>
        <w:t>conference organising committee</w:t>
      </w:r>
      <w:r w:rsidR="00B73C7F">
        <w:rPr>
          <w:rFonts w:ascii="Calibri-Bold" w:hAnsi="Calibri-Bold" w:cs="Calibri-Bold"/>
          <w:bCs/>
        </w:rPr>
        <w:t xml:space="preserve"> at </w:t>
      </w:r>
      <w:hyperlink r:id="rId11" w:history="1">
        <w:r w:rsidR="00B73C7F" w:rsidRPr="003F5750">
          <w:rPr>
            <w:rStyle w:val="Hyperlink"/>
            <w:rFonts w:ascii="Calibri-Bold" w:hAnsi="Calibri-Bold" w:cs="Calibri-Bold"/>
          </w:rPr>
          <w:t>ellen.bramwell@glasgow.ac.uk</w:t>
        </w:r>
      </w:hyperlink>
      <w:r w:rsidR="00B73C7F">
        <w:rPr>
          <w:rFonts w:ascii="Calibri-Bold" w:hAnsi="Calibri-Bold" w:cs="Calibri-Bold"/>
          <w:bCs/>
        </w:rPr>
        <w:t xml:space="preserve"> </w:t>
      </w:r>
      <w:r w:rsidR="008D7D34">
        <w:rPr>
          <w:rFonts w:ascii="Calibri-Bold" w:hAnsi="Calibri-Bold" w:cs="Calibri-Bold"/>
          <w:bCs/>
        </w:rPr>
        <w:t>and indicate that you have paid by Paypal in the email.</w:t>
      </w:r>
    </w:p>
    <w:p w14:paraId="182B2E17" w14:textId="77777777" w:rsidR="00B73C7F" w:rsidRDefault="00B73C7F" w:rsidP="00C34C5E">
      <w:pPr>
        <w:autoSpaceDE w:val="0"/>
        <w:autoSpaceDN w:val="0"/>
        <w:adjustRightInd w:val="0"/>
        <w:spacing w:after="0" w:line="240" w:lineRule="auto"/>
        <w:rPr>
          <w:rFonts w:ascii="Calibri-Bold" w:hAnsi="Calibri-Bold" w:cs="Calibri-Bold"/>
          <w:bCs/>
        </w:rPr>
      </w:pPr>
    </w:p>
    <w:p w14:paraId="4B93EDBD" w14:textId="25D584DF" w:rsidR="00B73C7F" w:rsidRDefault="006C64E1" w:rsidP="00C34C5E">
      <w:pPr>
        <w:autoSpaceDE w:val="0"/>
        <w:autoSpaceDN w:val="0"/>
        <w:adjustRightInd w:val="0"/>
        <w:spacing w:after="0" w:line="240" w:lineRule="auto"/>
        <w:rPr>
          <w:rFonts w:ascii="Calibri-Bold" w:hAnsi="Calibri-Bold" w:cs="Calibri-Bold"/>
          <w:bCs/>
        </w:rPr>
      </w:pPr>
      <w:r>
        <w:rPr>
          <w:rFonts w:ascii="Calibri-Bold" w:hAnsi="Calibri-Bold" w:cs="Calibri-Bold"/>
          <w:bCs/>
        </w:rPr>
        <w:t>The full cost of the conference will be payable in</w:t>
      </w:r>
      <w:r w:rsidR="00371190">
        <w:rPr>
          <w:rFonts w:ascii="Calibri-Bold" w:hAnsi="Calibri-Bold" w:cs="Calibri-Bold"/>
          <w:bCs/>
        </w:rPr>
        <w:t xml:space="preserve"> advance and is non-refundable (full details in second circular). It is advised that delegates take out their own travel insurance to cover any cancellation.</w:t>
      </w:r>
    </w:p>
    <w:p w14:paraId="05144D25" w14:textId="24081FB5" w:rsidR="00371190" w:rsidRDefault="00371190" w:rsidP="00C34C5E">
      <w:pPr>
        <w:autoSpaceDE w:val="0"/>
        <w:autoSpaceDN w:val="0"/>
        <w:adjustRightInd w:val="0"/>
        <w:spacing w:after="0" w:line="240" w:lineRule="auto"/>
        <w:rPr>
          <w:rFonts w:ascii="Calibri-Bold" w:hAnsi="Calibri-Bold" w:cs="Calibri-Bold"/>
          <w:bCs/>
        </w:rPr>
      </w:pPr>
    </w:p>
    <w:p w14:paraId="5EC68BDB" w14:textId="297AFE5B" w:rsidR="00371190" w:rsidRDefault="00063345" w:rsidP="00C34C5E">
      <w:pPr>
        <w:autoSpaceDE w:val="0"/>
        <w:autoSpaceDN w:val="0"/>
        <w:adjustRightInd w:val="0"/>
        <w:spacing w:after="0" w:line="240" w:lineRule="auto"/>
        <w:rPr>
          <w:rFonts w:ascii="Calibri-Bold" w:hAnsi="Calibri-Bold" w:cs="Calibri-Bold"/>
          <w:bCs/>
        </w:rPr>
      </w:pPr>
      <w:r w:rsidRPr="00063345">
        <w:rPr>
          <w:rFonts w:ascii="Calibri-Bold" w:hAnsi="Calibri-Bold" w:cs="Calibri-Bold"/>
          <w:bCs/>
        </w:rPr>
        <w:t>If you are a full-time student then SNSBI will be offering a limited number of bursaries to help attend the conference. Please ask your supervisor to email the treasurer confirming your eligibility. We will advise by email if you are successful or not.</w:t>
      </w:r>
    </w:p>
    <w:p w14:paraId="782F5ED9" w14:textId="0D26D567" w:rsidR="00371190" w:rsidRDefault="00371190" w:rsidP="00C34C5E">
      <w:pPr>
        <w:autoSpaceDE w:val="0"/>
        <w:autoSpaceDN w:val="0"/>
        <w:adjustRightInd w:val="0"/>
        <w:spacing w:after="0" w:line="240" w:lineRule="auto"/>
        <w:rPr>
          <w:rFonts w:ascii="Calibri-Bold" w:hAnsi="Calibri-Bold" w:cs="Calibri-Bold"/>
          <w:b/>
          <w:bCs/>
        </w:rPr>
      </w:pPr>
    </w:p>
    <w:p w14:paraId="4C56B1B4" w14:textId="77777777" w:rsidR="007A2CAE" w:rsidRDefault="009428C6" w:rsidP="00C34C5E">
      <w:pPr>
        <w:autoSpaceDE w:val="0"/>
        <w:autoSpaceDN w:val="0"/>
        <w:adjustRightInd w:val="0"/>
        <w:spacing w:after="0" w:line="240" w:lineRule="auto"/>
        <w:rPr>
          <w:rFonts w:ascii="Calibri-Bold" w:hAnsi="Calibri-Bold" w:cs="Calibri-Bold"/>
          <w:bCs/>
        </w:rPr>
      </w:pPr>
      <w:r>
        <w:rPr>
          <w:rFonts w:ascii="Calibri-Bold" w:hAnsi="Calibri-Bold" w:cs="Calibri-Bold"/>
          <w:bCs/>
        </w:rPr>
        <w:t>It is expected that the conference will be preceded by a postgraduate workshop, details of which will be circulated separately. Please tick the box if you would like to receive details of the workshop in due course.</w:t>
      </w:r>
    </w:p>
    <w:p w14:paraId="34EC3583" w14:textId="77777777" w:rsidR="009428C6" w:rsidRDefault="009428C6" w:rsidP="00C34C5E">
      <w:pPr>
        <w:pBdr>
          <w:bottom w:val="single" w:sz="6" w:space="1" w:color="auto"/>
        </w:pBdr>
        <w:autoSpaceDE w:val="0"/>
        <w:autoSpaceDN w:val="0"/>
        <w:adjustRightInd w:val="0"/>
        <w:spacing w:after="0" w:line="240" w:lineRule="auto"/>
        <w:rPr>
          <w:rFonts w:ascii="Calibri-Bold" w:hAnsi="Calibri-Bold" w:cs="Calibri-Bold"/>
          <w:bCs/>
        </w:rPr>
      </w:pPr>
    </w:p>
    <w:p w14:paraId="64CDA460" w14:textId="77777777" w:rsidR="009428C6" w:rsidRDefault="009428C6" w:rsidP="00C34C5E">
      <w:pPr>
        <w:autoSpaceDE w:val="0"/>
        <w:autoSpaceDN w:val="0"/>
        <w:adjustRightInd w:val="0"/>
        <w:spacing w:after="0" w:line="240" w:lineRule="auto"/>
        <w:rPr>
          <w:rFonts w:ascii="Calibri-Bold" w:hAnsi="Calibri-Bold" w:cs="Calibri-Bold"/>
          <w:bCs/>
        </w:rPr>
      </w:pPr>
    </w:p>
    <w:p w14:paraId="4027E326" w14:textId="73B642A5" w:rsidR="009428C6" w:rsidRPr="004B2367" w:rsidRDefault="009428C6" w:rsidP="00C34C5E">
      <w:pPr>
        <w:autoSpaceDE w:val="0"/>
        <w:autoSpaceDN w:val="0"/>
        <w:adjustRightInd w:val="0"/>
        <w:spacing w:after="0" w:line="240" w:lineRule="auto"/>
        <w:rPr>
          <w:rFonts w:ascii="Calibri-Bold" w:hAnsi="Calibri-Bold" w:cs="Calibri-Bold"/>
          <w:b/>
          <w:bCs/>
        </w:rPr>
      </w:pPr>
      <w:r>
        <w:rPr>
          <w:rFonts w:ascii="Calibri-Bold" w:hAnsi="Calibri-Bold" w:cs="Calibri-Bold"/>
          <w:bCs/>
          <w:u w:val="single"/>
        </w:rPr>
        <w:t>Registration form: SNSBI Spring conference 2018, Isle of</w:t>
      </w:r>
      <w:r w:rsidRPr="004B2367">
        <w:rPr>
          <w:rFonts w:ascii="Calibri-Bold" w:hAnsi="Calibri-Bold" w:cs="Calibri-Bold"/>
          <w:bCs/>
          <w:u w:val="single"/>
        </w:rPr>
        <w:t xml:space="preserve"> Arran</w:t>
      </w:r>
      <w:r w:rsidR="004B2367">
        <w:rPr>
          <w:rFonts w:ascii="Calibri-Bold" w:hAnsi="Calibri-Bold" w:cs="Calibri-Bold"/>
          <w:bCs/>
        </w:rPr>
        <w:t xml:space="preserve"> </w:t>
      </w:r>
      <w:r w:rsidR="004B2367">
        <w:rPr>
          <w:rFonts w:ascii="Calibri-Bold" w:hAnsi="Calibri-Bold" w:cs="Calibri-Bold"/>
          <w:b/>
          <w:bCs/>
        </w:rPr>
        <w:t xml:space="preserve">       </w:t>
      </w:r>
      <w:r w:rsidR="004B2367" w:rsidRPr="004B2367">
        <w:rPr>
          <w:rFonts w:ascii="Calibri-Bold" w:hAnsi="Calibri-Bold" w:cs="Calibri-Bold"/>
          <w:b/>
          <w:bCs/>
        </w:rPr>
        <w:t>Please register by 20</w:t>
      </w:r>
      <w:r w:rsidR="004B2367" w:rsidRPr="004B2367">
        <w:rPr>
          <w:rFonts w:ascii="Calibri-Bold" w:hAnsi="Calibri-Bold" w:cs="Calibri-Bold"/>
          <w:b/>
          <w:bCs/>
          <w:vertAlign w:val="superscript"/>
        </w:rPr>
        <w:t>th</w:t>
      </w:r>
      <w:r w:rsidR="004B2367">
        <w:rPr>
          <w:rFonts w:ascii="Calibri-Bold" w:hAnsi="Calibri-Bold" w:cs="Calibri-Bold"/>
          <w:b/>
          <w:bCs/>
        </w:rPr>
        <w:t xml:space="preserve"> November</w:t>
      </w:r>
    </w:p>
    <w:p w14:paraId="5541EE56" w14:textId="77777777" w:rsidR="009428C6" w:rsidRDefault="004D6CAF" w:rsidP="00C34C5E">
      <w:pPr>
        <w:autoSpaceDE w:val="0"/>
        <w:autoSpaceDN w:val="0"/>
        <w:adjustRightInd w:val="0"/>
        <w:spacing w:after="0" w:line="240" w:lineRule="auto"/>
        <w:rPr>
          <w:rFonts w:ascii="Calibri-Bold" w:hAnsi="Calibri-Bold" w:cs="Calibri-Bold"/>
          <w:bCs/>
          <w:u w:val="single"/>
        </w:rPr>
      </w:pPr>
      <w:r>
        <w:rPr>
          <w:rFonts w:ascii="Calibri-Bold" w:hAnsi="Calibri-Bold" w:cs="Calibri-Bold"/>
          <w:bCs/>
          <w:noProof/>
          <w:lang w:eastAsia="en-GB"/>
        </w:rPr>
        <mc:AlternateContent>
          <mc:Choice Requires="wps">
            <w:drawing>
              <wp:anchor distT="0" distB="0" distL="114300" distR="114300" simplePos="0" relativeHeight="251659264" behindDoc="0" locked="0" layoutInCell="1" allowOverlap="1" wp14:anchorId="46F9789D" wp14:editId="6B94EC82">
                <wp:simplePos x="0" y="0"/>
                <wp:positionH relativeFrom="column">
                  <wp:posOffset>571500</wp:posOffset>
                </wp:positionH>
                <wp:positionV relativeFrom="paragraph">
                  <wp:posOffset>109855</wp:posOffset>
                </wp:positionV>
                <wp:extent cx="51149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11492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6064D143" w14:textId="77777777" w:rsidR="004D6CAF" w:rsidRDefault="004D6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F9789D" id="_x0000_t202" coordsize="21600,21600" o:spt="202" path="m,l,21600r21600,l21600,xe">
                <v:stroke joinstyle="miter"/>
                <v:path gradientshapeok="t" o:connecttype="rect"/>
              </v:shapetype>
              <v:shape id="Text Box 1" o:spid="_x0000_s1026" type="#_x0000_t202" style="position:absolute;margin-left:45pt;margin-top:8.65pt;width:402.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" fillcolor="white [3201]" strokecolor="black [3200]" strokeweight="1pt">
                <v:textbox>
                  <w:txbxContent>
                    <w:p w14:paraId="6064D143" w14:textId="77777777" w:rsidR="004D6CAF" w:rsidRDefault="004D6CAF"/>
                  </w:txbxContent>
                </v:textbox>
              </v:shape>
            </w:pict>
          </mc:Fallback>
        </mc:AlternateContent>
      </w:r>
    </w:p>
    <w:p w14:paraId="5D6148A9" w14:textId="77777777" w:rsidR="004D6CAF" w:rsidRDefault="004D6CAF" w:rsidP="009428C6">
      <w:pPr>
        <w:autoSpaceDE w:val="0"/>
        <w:autoSpaceDN w:val="0"/>
        <w:adjustRightInd w:val="0"/>
        <w:spacing w:after="0" w:line="480" w:lineRule="auto"/>
        <w:rPr>
          <w:rFonts w:ascii="Calibri-Bold" w:hAnsi="Calibri-Bold" w:cs="Calibri-Bold"/>
          <w:bCs/>
        </w:rPr>
      </w:pPr>
      <w:r>
        <w:rPr>
          <w:rFonts w:ascii="Calibri-Bold" w:hAnsi="Calibri-Bold" w:cs="Calibri-Bold"/>
          <w:bCs/>
          <w:noProof/>
          <w:lang w:eastAsia="en-GB"/>
        </w:rPr>
        <mc:AlternateContent>
          <mc:Choice Requires="wps">
            <w:drawing>
              <wp:anchor distT="0" distB="0" distL="114300" distR="114300" simplePos="0" relativeHeight="251660288" behindDoc="0" locked="0" layoutInCell="1" allowOverlap="1" wp14:anchorId="4B423063" wp14:editId="59178000">
                <wp:simplePos x="0" y="0"/>
                <wp:positionH relativeFrom="column">
                  <wp:posOffset>552450</wp:posOffset>
                </wp:positionH>
                <wp:positionV relativeFrom="paragraph">
                  <wp:posOffset>320675</wp:posOffset>
                </wp:positionV>
                <wp:extent cx="5143500" cy="600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143500" cy="600075"/>
                        </a:xfrm>
                        <a:prstGeom prst="rect">
                          <a:avLst/>
                        </a:prstGeom>
                        <a:solidFill>
                          <a:schemeClr val="lt1"/>
                        </a:solidFill>
                        <a:ln w="6350">
                          <a:solidFill>
                            <a:prstClr val="black"/>
                          </a:solidFill>
                        </a:ln>
                      </wps:spPr>
                      <wps:txbx>
                        <w:txbxContent>
                          <w:p w14:paraId="68B0F557" w14:textId="77777777" w:rsidR="004D6CAF" w:rsidRDefault="004D6CAF"/>
                          <w:p w14:paraId="67C10111" w14:textId="77777777" w:rsidR="004D6CAF" w:rsidRDefault="004D6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423063" id="_x0000_t202" coordsize="21600,21600" o:spt="202" path="m,l,21600r21600,l21600,xe">
                <v:stroke joinstyle="miter"/>
                <v:path gradientshapeok="t" o:connecttype="rect"/>
              </v:shapetype>
              <v:shape id="Text Box 2" o:spid="_x0000_s1027" type="#_x0000_t202" style="position:absolute;margin-left:43.5pt;margin-top:25.25pt;width:405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" fillcolor="white [3201]" strokeweight=".5pt">
                <v:textbox>
                  <w:txbxContent>
                    <w:p w14:paraId="68B0F557" w14:textId="77777777" w:rsidR="004D6CAF" w:rsidRDefault="004D6CAF"/>
                    <w:p w14:paraId="67C10111" w14:textId="77777777" w:rsidR="004D6CAF" w:rsidRDefault="004D6CAF"/>
                  </w:txbxContent>
                </v:textbox>
              </v:shape>
            </w:pict>
          </mc:Fallback>
        </mc:AlternateContent>
      </w:r>
      <w:r w:rsidR="009428C6">
        <w:rPr>
          <w:rFonts w:ascii="Calibri-Bold" w:hAnsi="Calibri-Bold" w:cs="Calibri-Bold"/>
          <w:bCs/>
        </w:rPr>
        <w:t xml:space="preserve">Name(s): </w:t>
      </w:r>
    </w:p>
    <w:p w14:paraId="782D590D" w14:textId="77777777" w:rsidR="004D6CAF" w:rsidRDefault="009428C6" w:rsidP="009428C6">
      <w:pPr>
        <w:autoSpaceDE w:val="0"/>
        <w:autoSpaceDN w:val="0"/>
        <w:adjustRightInd w:val="0"/>
        <w:spacing w:after="0" w:line="480" w:lineRule="auto"/>
        <w:rPr>
          <w:rFonts w:ascii="Calibri-Bold" w:hAnsi="Calibri-Bold" w:cs="Calibri-Bold"/>
          <w:bCs/>
        </w:rPr>
      </w:pPr>
      <w:r>
        <w:rPr>
          <w:rFonts w:ascii="Calibri-Bold" w:hAnsi="Calibri-Bold" w:cs="Calibri-Bold"/>
          <w:bCs/>
        </w:rPr>
        <w:t>Address:</w:t>
      </w:r>
      <w:r w:rsidR="004D6CAF">
        <w:rPr>
          <w:rFonts w:ascii="Calibri-Bold" w:hAnsi="Calibri-Bold" w:cs="Calibri-Bold"/>
          <w:bCs/>
        </w:rPr>
        <w:t xml:space="preserve"> </w:t>
      </w:r>
    </w:p>
    <w:p w14:paraId="7EBE49DF" w14:textId="337EBE62" w:rsidR="004D6CAF" w:rsidRDefault="004D6CAF" w:rsidP="009428C6">
      <w:pPr>
        <w:autoSpaceDE w:val="0"/>
        <w:autoSpaceDN w:val="0"/>
        <w:adjustRightInd w:val="0"/>
        <w:spacing w:after="0" w:line="480" w:lineRule="auto"/>
        <w:rPr>
          <w:rFonts w:ascii="Calibri-Bold" w:hAnsi="Calibri-Bold" w:cs="Calibri-Bold"/>
          <w:bCs/>
        </w:rPr>
      </w:pPr>
      <w:r>
        <w:rPr>
          <w:rFonts w:ascii="Calibri-Bold" w:hAnsi="Calibri-Bold" w:cs="Calibri-Bold"/>
          <w:bCs/>
          <w:noProof/>
          <w:lang w:eastAsia="en-GB"/>
        </w:rPr>
        <mc:AlternateContent>
          <mc:Choice Requires="wps">
            <w:drawing>
              <wp:anchor distT="0" distB="0" distL="114300" distR="114300" simplePos="0" relativeHeight="251661312" behindDoc="0" locked="0" layoutInCell="1" allowOverlap="1" wp14:anchorId="52F84663" wp14:editId="55CB97E3">
                <wp:simplePos x="0" y="0"/>
                <wp:positionH relativeFrom="column">
                  <wp:posOffset>857250</wp:posOffset>
                </wp:positionH>
                <wp:positionV relativeFrom="paragraph">
                  <wp:posOffset>334010</wp:posOffset>
                </wp:positionV>
                <wp:extent cx="48291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829175" cy="276225"/>
                        </a:xfrm>
                        <a:prstGeom prst="rect">
                          <a:avLst/>
                        </a:prstGeom>
                        <a:solidFill>
                          <a:schemeClr val="lt1"/>
                        </a:solidFill>
                        <a:ln w="6350">
                          <a:solidFill>
                            <a:prstClr val="black"/>
                          </a:solidFill>
                        </a:ln>
                      </wps:spPr>
                      <wps:txbx>
                        <w:txbxContent>
                          <w:p w14:paraId="6D10169D" w14:textId="77777777" w:rsidR="004D6CAF" w:rsidRDefault="004D6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84663" id="Text Box 3" o:spid="_x0000_s1028" type="#_x0000_t202" style="position:absolute;margin-left:67.5pt;margin-top:26.3pt;width:380.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kAUAIAAKg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" fillcolor="white [3201]" strokeweight=".5pt">
                <v:textbox>
                  <w:txbxContent>
                    <w:p w14:paraId="6D10169D" w14:textId="77777777" w:rsidR="004D6CAF" w:rsidRDefault="004D6CAF"/>
                  </w:txbxContent>
                </v:textbox>
              </v:shape>
            </w:pict>
          </mc:Fallback>
        </mc:AlternateContent>
      </w:r>
    </w:p>
    <w:p w14:paraId="6524DD7B" w14:textId="768DA84E" w:rsidR="009428C6" w:rsidRDefault="009428C6" w:rsidP="009428C6">
      <w:pPr>
        <w:autoSpaceDE w:val="0"/>
        <w:autoSpaceDN w:val="0"/>
        <w:adjustRightInd w:val="0"/>
        <w:spacing w:after="0" w:line="480" w:lineRule="auto"/>
        <w:rPr>
          <w:rFonts w:ascii="Calibri-Bold" w:hAnsi="Calibri-Bold" w:cs="Calibri-Bold"/>
          <w:bCs/>
        </w:rPr>
      </w:pPr>
      <w:r>
        <w:rPr>
          <w:rFonts w:ascii="Calibri-Bold" w:hAnsi="Calibri-Bold" w:cs="Calibri-Bold"/>
          <w:bCs/>
        </w:rPr>
        <w:t xml:space="preserve">Email address: </w:t>
      </w:r>
    </w:p>
    <w:p w14:paraId="5251A00F" w14:textId="77777777" w:rsidR="002F29F2" w:rsidRDefault="002F29F2" w:rsidP="002F29F2">
      <w:pPr>
        <w:autoSpaceDE w:val="0"/>
        <w:autoSpaceDN w:val="0"/>
        <w:adjustRightInd w:val="0"/>
        <w:spacing w:after="0" w:line="240" w:lineRule="auto"/>
        <w:rPr>
          <w:rFonts w:ascii="Calibri-Bold" w:hAnsi="Calibri-Bold" w:cs="Calibri-Bold"/>
          <w:bCs/>
        </w:rPr>
      </w:pPr>
    </w:p>
    <w:p w14:paraId="20763A44" w14:textId="7CA6290E" w:rsidR="002F29F2" w:rsidRDefault="002F29F2" w:rsidP="002F29F2">
      <w:pPr>
        <w:autoSpaceDE w:val="0"/>
        <w:autoSpaceDN w:val="0"/>
        <w:adjustRightInd w:val="0"/>
        <w:spacing w:after="0" w:line="240" w:lineRule="auto"/>
        <w:rPr>
          <w:rFonts w:ascii="Calibri-Bold" w:hAnsi="Calibri-Bold" w:cs="Calibri-Bold"/>
          <w:bCs/>
        </w:rPr>
      </w:pPr>
      <w:r>
        <w:rPr>
          <w:rFonts w:ascii="Calibri-Bold" w:hAnsi="Calibri-Bold" w:cs="Calibri-Bold"/>
          <w:bCs/>
          <w:noProof/>
          <w:lang w:eastAsia="en-GB"/>
        </w:rPr>
        <mc:AlternateContent>
          <mc:Choice Requires="wps">
            <w:drawing>
              <wp:anchor distT="0" distB="0" distL="114300" distR="114300" simplePos="0" relativeHeight="251662336" behindDoc="0" locked="0" layoutInCell="1" allowOverlap="1" wp14:anchorId="3EAE0D05" wp14:editId="6E2B766D">
                <wp:simplePos x="0" y="0"/>
                <wp:positionH relativeFrom="column">
                  <wp:posOffset>590550</wp:posOffset>
                </wp:positionH>
                <wp:positionV relativeFrom="paragraph">
                  <wp:posOffset>193675</wp:posOffset>
                </wp:positionV>
                <wp:extent cx="515302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153025" cy="295275"/>
                        </a:xfrm>
                        <a:prstGeom prst="rect">
                          <a:avLst/>
                        </a:prstGeom>
                        <a:solidFill>
                          <a:schemeClr val="lt1"/>
                        </a:solidFill>
                        <a:ln w="6350">
                          <a:solidFill>
                            <a:prstClr val="black"/>
                          </a:solidFill>
                        </a:ln>
                      </wps:spPr>
                      <wps:txbx>
                        <w:txbxContent>
                          <w:p w14:paraId="4BFCECAB" w14:textId="77777777" w:rsidR="002F29F2" w:rsidRDefault="002F2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E0D05" id="_x0000_t202" coordsize="21600,21600" o:spt="202" path="m,l,21600r21600,l21600,xe">
                <v:stroke joinstyle="miter"/>
                <v:path gradientshapeok="t" o:connecttype="rect"/>
              </v:shapetype>
              <v:shape id="Text Box 4" o:spid="_x0000_s1029" type="#_x0000_t202" style="position:absolute;margin-left:46.5pt;margin-top:15.25pt;width:405.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" fillcolor="white [3201]" strokeweight=".5pt">
                <v:textbox>
                  <w:txbxContent>
                    <w:p w14:paraId="4BFCECAB" w14:textId="77777777" w:rsidR="002F29F2" w:rsidRDefault="002F29F2"/>
                  </w:txbxContent>
                </v:textbox>
              </v:shape>
            </w:pict>
          </mc:Fallback>
        </mc:AlternateContent>
      </w:r>
      <w:r w:rsidR="00F0034D">
        <w:rPr>
          <w:rFonts w:ascii="Calibri-Bold" w:hAnsi="Calibri-Bold" w:cs="Calibri-Bold"/>
          <w:bCs/>
        </w:rPr>
        <w:t>Name of person you wish to share with</w:t>
      </w:r>
      <w:r>
        <w:rPr>
          <w:rFonts w:ascii="Calibri-Bold" w:hAnsi="Calibri-Bold" w:cs="Calibri-Bold"/>
          <w:bCs/>
        </w:rPr>
        <w:t xml:space="preserve"> (if left blank then organisers will pair delegates in twin rooms):</w:t>
      </w:r>
    </w:p>
    <w:p w14:paraId="72A5FBDF" w14:textId="77777777" w:rsidR="007D2B1D" w:rsidRDefault="007D2B1D" w:rsidP="00B73C59">
      <w:pPr>
        <w:autoSpaceDE w:val="0"/>
        <w:autoSpaceDN w:val="0"/>
        <w:adjustRightInd w:val="0"/>
        <w:spacing w:after="0" w:line="360" w:lineRule="auto"/>
        <w:rPr>
          <w:rFonts w:ascii="Calibri-Bold" w:hAnsi="Calibri-Bold" w:cs="Calibri-Bold"/>
          <w:bCs/>
        </w:rPr>
      </w:pPr>
    </w:p>
    <w:p w14:paraId="64BC8A8D" w14:textId="4991932D" w:rsidR="002F29F2" w:rsidRDefault="00D15667" w:rsidP="00B73C59">
      <w:pPr>
        <w:autoSpaceDE w:val="0"/>
        <w:autoSpaceDN w:val="0"/>
        <w:adjustRightInd w:val="0"/>
        <w:spacing w:after="0" w:line="360" w:lineRule="auto"/>
        <w:rPr>
          <w:rFonts w:ascii="Calibri-Bold" w:hAnsi="Calibri-Bold" w:cs="Calibri-Bold"/>
          <w:bCs/>
        </w:rPr>
      </w:pPr>
      <w:sdt>
        <w:sdtPr>
          <w:rPr>
            <w:rFonts w:ascii="Calibri-Bold" w:hAnsi="Calibri-Bold" w:cs="Calibri-Bold"/>
            <w:bCs/>
          </w:rPr>
          <w:id w:val="-1513758964"/>
          <w14:checkbox>
            <w14:checked w14:val="0"/>
            <w14:checkedState w14:val="2612" w14:font="MS Gothic"/>
            <w14:uncheckedState w14:val="2610" w14:font="MS Gothic"/>
          </w14:checkbox>
        </w:sdtPr>
        <w:sdtEndPr/>
        <w:sdtContent>
          <w:r w:rsidR="005C2496">
            <w:rPr>
              <w:rFonts w:ascii="MS Gothic" w:eastAsia="MS Gothic" w:hAnsi="MS Gothic" w:cs="Calibri-Bold" w:hint="eastAsia"/>
              <w:bCs/>
            </w:rPr>
            <w:t>☐</w:t>
          </w:r>
        </w:sdtContent>
      </w:sdt>
      <w:r w:rsidR="002F29F2">
        <w:rPr>
          <w:rFonts w:ascii="Calibri-Bold" w:hAnsi="Calibri-Bold" w:cs="Calibri-Bold"/>
          <w:bCs/>
        </w:rPr>
        <w:t xml:space="preserve"> </w:t>
      </w:r>
      <w:r w:rsidR="00A21D35">
        <w:rPr>
          <w:rFonts w:ascii="Calibri-Bold" w:hAnsi="Calibri-Bold" w:cs="Calibri-Bold"/>
          <w:bCs/>
        </w:rPr>
        <w:t>Please tick</w:t>
      </w:r>
      <w:r w:rsidR="002F29F2">
        <w:rPr>
          <w:rFonts w:ascii="Calibri-Bold" w:hAnsi="Calibri-Bold" w:cs="Calibri-Bold"/>
          <w:bCs/>
        </w:rPr>
        <w:t xml:space="preserve"> box if you </w:t>
      </w:r>
      <w:r w:rsidR="00B73C59">
        <w:rPr>
          <w:rFonts w:ascii="Calibri-Bold" w:hAnsi="Calibri-Bold" w:cs="Calibri-Bold"/>
          <w:bCs/>
        </w:rPr>
        <w:t>would like to receive details of the postgraduate workshop</w:t>
      </w:r>
    </w:p>
    <w:p w14:paraId="0B2FD05D" w14:textId="42DF4AA6" w:rsidR="003A300F" w:rsidRDefault="00D15667" w:rsidP="00B73C59">
      <w:pPr>
        <w:autoSpaceDE w:val="0"/>
        <w:autoSpaceDN w:val="0"/>
        <w:adjustRightInd w:val="0"/>
        <w:spacing w:after="0" w:line="360" w:lineRule="auto"/>
        <w:rPr>
          <w:rFonts w:ascii="Calibri-Bold" w:hAnsi="Calibri-Bold" w:cs="Calibri-Bold"/>
          <w:bCs/>
        </w:rPr>
      </w:pPr>
      <w:sdt>
        <w:sdtPr>
          <w:rPr>
            <w:rFonts w:ascii="Calibri-Bold" w:hAnsi="Calibri-Bold" w:cs="Calibri-Bold"/>
            <w:bCs/>
          </w:rPr>
          <w:id w:val="-1930024922"/>
          <w14:checkbox>
            <w14:checked w14:val="0"/>
            <w14:checkedState w14:val="2612" w14:font="MS Gothic"/>
            <w14:uncheckedState w14:val="2610" w14:font="MS Gothic"/>
          </w14:checkbox>
        </w:sdtPr>
        <w:sdtEndPr/>
        <w:sdtContent>
          <w:r w:rsidR="003A300F">
            <w:rPr>
              <w:rFonts w:ascii="MS Gothic" w:eastAsia="MS Gothic" w:hAnsi="MS Gothic" w:cs="Calibri-Bold" w:hint="eastAsia"/>
              <w:bCs/>
            </w:rPr>
            <w:t>☐</w:t>
          </w:r>
        </w:sdtContent>
      </w:sdt>
      <w:r w:rsidR="003A300F">
        <w:rPr>
          <w:rFonts w:ascii="Calibri-Bold" w:hAnsi="Calibri-Bold" w:cs="Calibri-Bold"/>
          <w:bCs/>
        </w:rPr>
        <w:t xml:space="preserve"> Please tick box if you have mobility problems and require lift access to bedroom</w:t>
      </w:r>
    </w:p>
    <w:p w14:paraId="301C3CD5" w14:textId="77777777" w:rsidR="00B73C59" w:rsidRDefault="00D15667" w:rsidP="00B73C59">
      <w:pPr>
        <w:autoSpaceDE w:val="0"/>
        <w:autoSpaceDN w:val="0"/>
        <w:adjustRightInd w:val="0"/>
        <w:spacing w:after="0" w:line="360" w:lineRule="auto"/>
        <w:rPr>
          <w:rFonts w:ascii="Calibri-Bold" w:hAnsi="Calibri-Bold" w:cs="Calibri-Bold"/>
          <w:bCs/>
        </w:rPr>
      </w:pPr>
      <w:sdt>
        <w:sdtPr>
          <w:rPr>
            <w:rFonts w:ascii="Calibri-Bold" w:hAnsi="Calibri-Bold" w:cs="Calibri-Bold"/>
            <w:bCs/>
          </w:rPr>
          <w:id w:val="-584221358"/>
          <w14:checkbox>
            <w14:checked w14:val="0"/>
            <w14:checkedState w14:val="2612" w14:font="MS Gothic"/>
            <w14:uncheckedState w14:val="2610" w14:font="MS Gothic"/>
          </w14:checkbox>
        </w:sdtPr>
        <w:sdtEndPr/>
        <w:sdtContent>
          <w:r w:rsidR="00B73C59">
            <w:rPr>
              <w:rFonts w:ascii="MS Gothic" w:eastAsia="MS Gothic" w:hAnsi="MS Gothic" w:cs="Calibri-Bold" w:hint="eastAsia"/>
              <w:bCs/>
            </w:rPr>
            <w:t>☐</w:t>
          </w:r>
        </w:sdtContent>
      </w:sdt>
      <w:r w:rsidR="00A21D35">
        <w:rPr>
          <w:rFonts w:ascii="Calibri-Bold" w:hAnsi="Calibri-Bold" w:cs="Calibri-Bold"/>
          <w:bCs/>
        </w:rPr>
        <w:t xml:space="preserve"> Please tick</w:t>
      </w:r>
      <w:r w:rsidR="00B73C59">
        <w:rPr>
          <w:rFonts w:ascii="Calibri-Bold" w:hAnsi="Calibri-Bold" w:cs="Calibri-Bold"/>
          <w:bCs/>
        </w:rPr>
        <w:t xml:space="preserve"> box if you would like</w:t>
      </w:r>
      <w:r w:rsidR="00A21D35">
        <w:rPr>
          <w:rFonts w:ascii="Calibri-Bold" w:hAnsi="Calibri-Bold" w:cs="Calibri-Bold"/>
          <w:bCs/>
        </w:rPr>
        <w:t xml:space="preserve"> to attend, but wish to book</w:t>
      </w:r>
      <w:r w:rsidR="00B73C59">
        <w:rPr>
          <w:rFonts w:ascii="Calibri-Bold" w:hAnsi="Calibri-Bold" w:cs="Calibri-Bold"/>
          <w:bCs/>
        </w:rPr>
        <w:t xml:space="preserve"> your own accommodation</w:t>
      </w:r>
    </w:p>
    <w:p w14:paraId="465689A6" w14:textId="11BDE960" w:rsidR="00B73C59" w:rsidRDefault="00B73C59" w:rsidP="00B73C59">
      <w:pPr>
        <w:autoSpaceDE w:val="0"/>
        <w:autoSpaceDN w:val="0"/>
        <w:adjustRightInd w:val="0"/>
        <w:spacing w:after="0" w:line="240" w:lineRule="auto"/>
        <w:rPr>
          <w:rFonts w:ascii="Calibri-Bold" w:hAnsi="Calibri-Bold" w:cs="Calibri-Bold"/>
          <w:bCs/>
        </w:rPr>
      </w:pPr>
      <w:r w:rsidRPr="00B73C59">
        <w:rPr>
          <w:rFonts w:ascii="Calibri-Bold" w:hAnsi="Calibri-Bold" w:cs="Calibri-Bold"/>
          <w:b/>
          <w:bCs/>
        </w:rPr>
        <w:t>Post to:</w:t>
      </w:r>
      <w:r>
        <w:rPr>
          <w:rFonts w:ascii="Calibri-Bold" w:hAnsi="Calibri-Bold" w:cs="Calibri-Bold"/>
          <w:bCs/>
        </w:rPr>
        <w:t xml:space="preserve"> SNSBI Arran conference, c/o Prof. Carole Hough, English Language</w:t>
      </w:r>
      <w:r w:rsidR="003456D5">
        <w:rPr>
          <w:rFonts w:ascii="Calibri-Bold" w:hAnsi="Calibri-Bold" w:cs="Calibri-Bold"/>
          <w:bCs/>
        </w:rPr>
        <w:t xml:space="preserve"> &amp; Linguistics</w:t>
      </w:r>
      <w:r>
        <w:rPr>
          <w:rFonts w:ascii="Calibri-Bold" w:hAnsi="Calibri-Bold" w:cs="Calibri-Bold"/>
          <w:bCs/>
        </w:rPr>
        <w:t xml:space="preserve">, School of Critical </w:t>
      </w:r>
      <w:r w:rsidR="00CE11C6">
        <w:rPr>
          <w:rFonts w:ascii="Calibri-Bold" w:hAnsi="Calibri-Bold" w:cs="Calibri-Bold"/>
          <w:bCs/>
        </w:rPr>
        <w:t>Studies, University of Glasgow,</w:t>
      </w:r>
      <w:r>
        <w:rPr>
          <w:rFonts w:ascii="Calibri-Bold" w:hAnsi="Calibri-Bold" w:cs="Calibri-Bold"/>
          <w:bCs/>
        </w:rPr>
        <w:t xml:space="preserve"> Glasgow, G12 8Q</w:t>
      </w:r>
      <w:r w:rsidR="003456D5">
        <w:rPr>
          <w:rFonts w:ascii="Calibri-Bold" w:hAnsi="Calibri-Bold" w:cs="Calibri-Bold"/>
          <w:bCs/>
        </w:rPr>
        <w:t>Q</w:t>
      </w:r>
      <w:r>
        <w:rPr>
          <w:rFonts w:ascii="Calibri-Bold" w:hAnsi="Calibri-Bold" w:cs="Calibri-Bold"/>
          <w:bCs/>
        </w:rPr>
        <w:t>.</w:t>
      </w:r>
    </w:p>
    <w:p w14:paraId="680322E2" w14:textId="77777777" w:rsidR="000B7EFA" w:rsidRDefault="00B73C59" w:rsidP="00B73C59">
      <w:pPr>
        <w:autoSpaceDE w:val="0"/>
        <w:autoSpaceDN w:val="0"/>
        <w:adjustRightInd w:val="0"/>
        <w:spacing w:after="0" w:line="240" w:lineRule="auto"/>
        <w:rPr>
          <w:rFonts w:ascii="Calibri-Bold" w:hAnsi="Calibri-Bold" w:cs="Calibri-Bold"/>
          <w:bCs/>
        </w:rPr>
      </w:pPr>
      <w:r>
        <w:rPr>
          <w:rFonts w:ascii="Calibri-Bold" w:hAnsi="Calibri-Bold" w:cs="Calibri-Bold"/>
          <w:bCs/>
        </w:rPr>
        <w:t xml:space="preserve">OR </w:t>
      </w:r>
    </w:p>
    <w:p w14:paraId="5B5E2D37" w14:textId="6B5B23FE" w:rsidR="00B73C59" w:rsidRDefault="00B73C59" w:rsidP="00B73C59">
      <w:pPr>
        <w:autoSpaceDE w:val="0"/>
        <w:autoSpaceDN w:val="0"/>
        <w:adjustRightInd w:val="0"/>
        <w:spacing w:after="0" w:line="240" w:lineRule="auto"/>
        <w:rPr>
          <w:rFonts w:ascii="Calibri-Bold" w:hAnsi="Calibri-Bold" w:cs="Calibri-Bold"/>
          <w:bCs/>
        </w:rPr>
      </w:pPr>
      <w:r w:rsidRPr="00B73C59">
        <w:rPr>
          <w:rFonts w:ascii="Calibri-Bold" w:hAnsi="Calibri-Bold" w:cs="Calibri-Bold"/>
          <w:b/>
          <w:bCs/>
        </w:rPr>
        <w:t xml:space="preserve">Email to: </w:t>
      </w:r>
      <w:hyperlink r:id="rId12" w:history="1">
        <w:r w:rsidRPr="003F5750">
          <w:rPr>
            <w:rStyle w:val="Hyperlink"/>
            <w:rFonts w:ascii="Calibri-Bold" w:hAnsi="Calibri-Bold" w:cs="Calibri-Bold"/>
          </w:rPr>
          <w:t>ellen.bramwell@glasgow.ac.uk</w:t>
        </w:r>
      </w:hyperlink>
      <w:bookmarkStart w:id="0" w:name="_GoBack"/>
      <w:bookmarkEnd w:id="0"/>
    </w:p>
    <w:sectPr w:rsidR="00B73C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0C60" w14:textId="77777777" w:rsidR="00D15667" w:rsidRDefault="00D15667" w:rsidP="009A3E8B">
      <w:pPr>
        <w:spacing w:after="0" w:line="240" w:lineRule="auto"/>
      </w:pPr>
      <w:r>
        <w:separator/>
      </w:r>
    </w:p>
  </w:endnote>
  <w:endnote w:type="continuationSeparator" w:id="0">
    <w:p w14:paraId="12A5499C" w14:textId="77777777" w:rsidR="00D15667" w:rsidRDefault="00D15667" w:rsidP="009A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307C" w14:textId="77777777" w:rsidR="00D15667" w:rsidRDefault="00D15667" w:rsidP="009A3E8B">
      <w:pPr>
        <w:spacing w:after="0" w:line="240" w:lineRule="auto"/>
      </w:pPr>
      <w:r>
        <w:separator/>
      </w:r>
    </w:p>
  </w:footnote>
  <w:footnote w:type="continuationSeparator" w:id="0">
    <w:p w14:paraId="756292F4" w14:textId="77777777" w:rsidR="00D15667" w:rsidRDefault="00D15667" w:rsidP="009A3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5E"/>
    <w:rsid w:val="0000395E"/>
    <w:rsid w:val="00032083"/>
    <w:rsid w:val="00063345"/>
    <w:rsid w:val="0008355C"/>
    <w:rsid w:val="000B7EFA"/>
    <w:rsid w:val="00156018"/>
    <w:rsid w:val="001857B3"/>
    <w:rsid w:val="001F042B"/>
    <w:rsid w:val="0020334C"/>
    <w:rsid w:val="00243DD7"/>
    <w:rsid w:val="0025372F"/>
    <w:rsid w:val="002A2D26"/>
    <w:rsid w:val="002B5FD4"/>
    <w:rsid w:val="002C1B25"/>
    <w:rsid w:val="002D05F9"/>
    <w:rsid w:val="002D7935"/>
    <w:rsid w:val="002F29F2"/>
    <w:rsid w:val="003456D5"/>
    <w:rsid w:val="00352F34"/>
    <w:rsid w:val="00371190"/>
    <w:rsid w:val="003837FB"/>
    <w:rsid w:val="003A300F"/>
    <w:rsid w:val="003A4375"/>
    <w:rsid w:val="003C6079"/>
    <w:rsid w:val="00444D1E"/>
    <w:rsid w:val="004B2367"/>
    <w:rsid w:val="004D6CAF"/>
    <w:rsid w:val="004F431F"/>
    <w:rsid w:val="00505519"/>
    <w:rsid w:val="005C2496"/>
    <w:rsid w:val="005E5E5B"/>
    <w:rsid w:val="005F7CF7"/>
    <w:rsid w:val="0067404A"/>
    <w:rsid w:val="006C64E1"/>
    <w:rsid w:val="00763289"/>
    <w:rsid w:val="00784F85"/>
    <w:rsid w:val="007A2CAE"/>
    <w:rsid w:val="007D2B1D"/>
    <w:rsid w:val="007F1622"/>
    <w:rsid w:val="007F35A2"/>
    <w:rsid w:val="00857610"/>
    <w:rsid w:val="0088771C"/>
    <w:rsid w:val="008D472D"/>
    <w:rsid w:val="008D7D34"/>
    <w:rsid w:val="009058BE"/>
    <w:rsid w:val="00913262"/>
    <w:rsid w:val="00923787"/>
    <w:rsid w:val="009428C6"/>
    <w:rsid w:val="009A3E8B"/>
    <w:rsid w:val="009C451C"/>
    <w:rsid w:val="00A21D35"/>
    <w:rsid w:val="00A5093E"/>
    <w:rsid w:val="00A50C69"/>
    <w:rsid w:val="00A67979"/>
    <w:rsid w:val="00AD7EFD"/>
    <w:rsid w:val="00AE5699"/>
    <w:rsid w:val="00B234B5"/>
    <w:rsid w:val="00B61621"/>
    <w:rsid w:val="00B647F9"/>
    <w:rsid w:val="00B73C59"/>
    <w:rsid w:val="00B73C7F"/>
    <w:rsid w:val="00BC2E19"/>
    <w:rsid w:val="00C07578"/>
    <w:rsid w:val="00C179B5"/>
    <w:rsid w:val="00C34C5E"/>
    <w:rsid w:val="00CA31A5"/>
    <w:rsid w:val="00CD3842"/>
    <w:rsid w:val="00CE11C6"/>
    <w:rsid w:val="00D15667"/>
    <w:rsid w:val="00D2557C"/>
    <w:rsid w:val="00D54B40"/>
    <w:rsid w:val="00D73721"/>
    <w:rsid w:val="00D8034F"/>
    <w:rsid w:val="00D8125C"/>
    <w:rsid w:val="00D86C77"/>
    <w:rsid w:val="00D96227"/>
    <w:rsid w:val="00D96CA1"/>
    <w:rsid w:val="00DB1040"/>
    <w:rsid w:val="00DD5AC0"/>
    <w:rsid w:val="00E16CF4"/>
    <w:rsid w:val="00E21B9F"/>
    <w:rsid w:val="00E82421"/>
    <w:rsid w:val="00EA765C"/>
    <w:rsid w:val="00EB4171"/>
    <w:rsid w:val="00EF69F2"/>
    <w:rsid w:val="00F0034D"/>
    <w:rsid w:val="00F00748"/>
    <w:rsid w:val="00F02D85"/>
    <w:rsid w:val="00F64ACA"/>
    <w:rsid w:val="00F856B9"/>
    <w:rsid w:val="00FB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A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C5E"/>
    <w:rPr>
      <w:color w:val="0563C1" w:themeColor="hyperlink"/>
      <w:u w:val="single"/>
    </w:rPr>
  </w:style>
  <w:style w:type="character" w:styleId="Mention">
    <w:name w:val="Mention"/>
    <w:basedOn w:val="DefaultParagraphFont"/>
    <w:uiPriority w:val="99"/>
    <w:semiHidden/>
    <w:unhideWhenUsed/>
    <w:rsid w:val="00C34C5E"/>
    <w:rPr>
      <w:color w:val="2B579A"/>
      <w:shd w:val="clear" w:color="auto" w:fill="E6E6E6"/>
    </w:rPr>
  </w:style>
  <w:style w:type="character" w:styleId="CommentReference">
    <w:name w:val="annotation reference"/>
    <w:basedOn w:val="DefaultParagraphFont"/>
    <w:uiPriority w:val="99"/>
    <w:semiHidden/>
    <w:unhideWhenUsed/>
    <w:rsid w:val="00DD5AC0"/>
    <w:rPr>
      <w:sz w:val="16"/>
      <w:szCs w:val="16"/>
    </w:rPr>
  </w:style>
  <w:style w:type="paragraph" w:styleId="CommentText">
    <w:name w:val="annotation text"/>
    <w:basedOn w:val="Normal"/>
    <w:link w:val="CommentTextChar"/>
    <w:uiPriority w:val="99"/>
    <w:semiHidden/>
    <w:unhideWhenUsed/>
    <w:rsid w:val="00DD5AC0"/>
    <w:pPr>
      <w:spacing w:line="240" w:lineRule="auto"/>
    </w:pPr>
    <w:rPr>
      <w:sz w:val="20"/>
      <w:szCs w:val="20"/>
    </w:rPr>
  </w:style>
  <w:style w:type="character" w:customStyle="1" w:styleId="CommentTextChar">
    <w:name w:val="Comment Text Char"/>
    <w:basedOn w:val="DefaultParagraphFont"/>
    <w:link w:val="CommentText"/>
    <w:uiPriority w:val="99"/>
    <w:semiHidden/>
    <w:rsid w:val="00DD5AC0"/>
    <w:rPr>
      <w:sz w:val="20"/>
      <w:szCs w:val="20"/>
    </w:rPr>
  </w:style>
  <w:style w:type="paragraph" w:styleId="CommentSubject">
    <w:name w:val="annotation subject"/>
    <w:basedOn w:val="CommentText"/>
    <w:next w:val="CommentText"/>
    <w:link w:val="CommentSubjectChar"/>
    <w:uiPriority w:val="99"/>
    <w:semiHidden/>
    <w:unhideWhenUsed/>
    <w:rsid w:val="00DD5AC0"/>
    <w:rPr>
      <w:b/>
      <w:bCs/>
    </w:rPr>
  </w:style>
  <w:style w:type="character" w:customStyle="1" w:styleId="CommentSubjectChar">
    <w:name w:val="Comment Subject Char"/>
    <w:basedOn w:val="CommentTextChar"/>
    <w:link w:val="CommentSubject"/>
    <w:uiPriority w:val="99"/>
    <w:semiHidden/>
    <w:rsid w:val="00DD5AC0"/>
    <w:rPr>
      <w:b/>
      <w:bCs/>
      <w:sz w:val="20"/>
      <w:szCs w:val="20"/>
    </w:rPr>
  </w:style>
  <w:style w:type="paragraph" w:styleId="BalloonText">
    <w:name w:val="Balloon Text"/>
    <w:basedOn w:val="Normal"/>
    <w:link w:val="BalloonTextChar"/>
    <w:uiPriority w:val="99"/>
    <w:semiHidden/>
    <w:unhideWhenUsed/>
    <w:rsid w:val="00DD5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C0"/>
    <w:rPr>
      <w:rFonts w:ascii="Segoe UI" w:hAnsi="Segoe UI" w:cs="Segoe UI"/>
      <w:sz w:val="18"/>
      <w:szCs w:val="18"/>
    </w:rPr>
  </w:style>
  <w:style w:type="paragraph" w:styleId="Header">
    <w:name w:val="header"/>
    <w:basedOn w:val="Normal"/>
    <w:link w:val="HeaderChar"/>
    <w:uiPriority w:val="99"/>
    <w:unhideWhenUsed/>
    <w:rsid w:val="009A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E8B"/>
  </w:style>
  <w:style w:type="paragraph" w:styleId="Footer">
    <w:name w:val="footer"/>
    <w:basedOn w:val="Normal"/>
    <w:link w:val="FooterChar"/>
    <w:uiPriority w:val="99"/>
    <w:unhideWhenUsed/>
    <w:rsid w:val="009A3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bramwell@glasgow.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lmac.co.uk" TargetMode="External"/><Relationship Id="rId12" Type="http://schemas.openxmlformats.org/officeDocument/2006/relationships/hyperlink" Target="mailto:ellen.bramwell@glasgow.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w-kinlochhotel.co.uk" TargetMode="External"/><Relationship Id="rId11" Type="http://schemas.openxmlformats.org/officeDocument/2006/relationships/hyperlink" Target="mailto:ellen.bramwell@glasgow.ac.uk" TargetMode="External"/><Relationship Id="rId5" Type="http://schemas.openxmlformats.org/officeDocument/2006/relationships/endnotes" Target="endnotes.xml"/><Relationship Id="rId10" Type="http://schemas.openxmlformats.org/officeDocument/2006/relationships/hyperlink" Target="mailto:treasurer@snsbi.org.uk" TargetMode="External"/><Relationship Id="rId4" Type="http://schemas.openxmlformats.org/officeDocument/2006/relationships/footnotes" Target="footnotes.xml"/><Relationship Id="rId9" Type="http://schemas.openxmlformats.org/officeDocument/2006/relationships/hyperlink" Target="http://www.visitarran.com/where-to-stay/b-b-and-guesthou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2017-09-28T16:24:00Z</dcterms:created>
  <dcterms:modified xsi:type="dcterms:W3CDTF">2017-09-28T16:24:00Z</dcterms:modified>
</cp:coreProperties>
</file>